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A20298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A20298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A20298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</w:t>
      </w:r>
      <w:r w:rsidR="00A20298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DD5A50" w:rsidRPr="004A61EA">
        <w:rPr>
          <w:lang w:val="sr-Cyrl-RS"/>
        </w:rPr>
        <w:t>06-</w:t>
      </w:r>
      <w:r w:rsidR="00DD5A50">
        <w:t>2/</w:t>
      </w:r>
      <w:r w:rsidR="00DD5A50">
        <w:rPr>
          <w:lang w:val="sr-Cyrl-RS"/>
        </w:rPr>
        <w:t>516</w:t>
      </w:r>
      <w:r w:rsidR="00DD5A50">
        <w:t>-</w:t>
      </w:r>
      <w:r w:rsidR="00DD5A50" w:rsidRPr="004A61EA">
        <w:rPr>
          <w:lang w:val="sr-Cyrl-RS"/>
        </w:rPr>
        <w:t>1</w:t>
      </w:r>
      <w:r w:rsidR="00DD5A50">
        <w:rPr>
          <w:lang w:val="sr-Cyrl-RS"/>
        </w:rPr>
        <w:t>5</w:t>
      </w:r>
    </w:p>
    <w:p w:rsidR="009257B5" w:rsidRDefault="00DD5A50" w:rsidP="009257B5">
      <w:pPr>
        <w:jc w:val="both"/>
        <w:rPr>
          <w:lang w:val="sr-Cyrl-CS"/>
        </w:rPr>
      </w:pPr>
      <w:r>
        <w:rPr>
          <w:lang w:val="sr-Cyrl-RS"/>
        </w:rPr>
        <w:t>8</w:t>
      </w:r>
      <w:r w:rsidR="009257B5">
        <w:rPr>
          <w:lang w:val="sr-Cyrl-RS"/>
        </w:rPr>
        <w:t xml:space="preserve">. </w:t>
      </w:r>
      <w:r w:rsidR="00A20298">
        <w:rPr>
          <w:lang w:val="sr-Cyrl-RS"/>
        </w:rPr>
        <w:t>decembar</w:t>
      </w:r>
      <w:r w:rsidR="009257B5">
        <w:rPr>
          <w:lang w:val="sr-Cyrl-CS"/>
        </w:rPr>
        <w:t xml:space="preserve"> 2015. </w:t>
      </w:r>
      <w:r w:rsidR="00A20298">
        <w:rPr>
          <w:lang w:val="sr-Cyrl-CS"/>
        </w:rPr>
        <w:t>godine</w:t>
      </w:r>
    </w:p>
    <w:p w:rsidR="009257B5" w:rsidRDefault="00A20298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A2029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A2029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ČETRDESETDEVETE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A2029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A20298" w:rsidP="00DB50F2">
      <w:pPr>
        <w:jc w:val="center"/>
        <w:rPr>
          <w:b/>
          <w:lang w:val="sr-Cyrl-CS"/>
        </w:rPr>
      </w:pPr>
      <w:r>
        <w:rPr>
          <w:b/>
          <w:lang w:val="sr-Cyrl-RS"/>
        </w:rPr>
        <w:t>PONEDELjAK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 w:rsidR="00E34FEB">
        <w:rPr>
          <w:b/>
          <w:lang w:val="sr-Cyrl-RS"/>
        </w:rPr>
        <w:t>7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DECEMBAR</w:t>
      </w:r>
      <w:r w:rsidR="00DB50F2" w:rsidRPr="00DB50F2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A20298">
        <w:rPr>
          <w:lang w:val="sr-Cyrl-CS"/>
        </w:rPr>
        <w:t>Sednica</w:t>
      </w:r>
      <w:r>
        <w:rPr>
          <w:lang w:val="sr-Cyrl-CS"/>
        </w:rPr>
        <w:t xml:space="preserve"> </w:t>
      </w:r>
      <w:r w:rsidR="00A20298">
        <w:rPr>
          <w:lang w:val="sr-Cyrl-CS"/>
        </w:rPr>
        <w:t>je</w:t>
      </w:r>
      <w:r>
        <w:rPr>
          <w:lang w:val="sr-Cyrl-CS"/>
        </w:rPr>
        <w:t xml:space="preserve"> </w:t>
      </w:r>
      <w:r w:rsidR="00A20298">
        <w:rPr>
          <w:lang w:val="sr-Cyrl-CS"/>
        </w:rPr>
        <w:t>počela</w:t>
      </w:r>
      <w:r>
        <w:rPr>
          <w:lang w:val="sr-Cyrl-CS"/>
        </w:rPr>
        <w:t xml:space="preserve"> </w:t>
      </w:r>
      <w:r w:rsidR="00A20298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</w:t>
      </w:r>
      <w:r w:rsidR="00DD5A50">
        <w:rPr>
          <w:lang w:val="en-US"/>
        </w:rPr>
        <w:t>1</w:t>
      </w:r>
      <w:r w:rsidR="00E34FEB">
        <w:rPr>
          <w:lang w:val="sr-Cyrl-CS"/>
        </w:rPr>
        <w:t>.00</w:t>
      </w:r>
      <w:r>
        <w:rPr>
          <w:lang w:val="sr-Cyrl-CS"/>
        </w:rPr>
        <w:t xml:space="preserve"> </w:t>
      </w:r>
      <w:r w:rsidR="00A20298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Pr="00C0257E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A20298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predsedavao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predsednik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Aleksandar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Senić</w:t>
      </w:r>
      <w:r w:rsidRPr="00DB50F2">
        <w:rPr>
          <w:lang w:val="sr-Cyrl-CS"/>
        </w:rPr>
        <w:t xml:space="preserve">. </w:t>
      </w:r>
      <w:r w:rsidR="00A20298">
        <w:rPr>
          <w:lang w:val="sr-Cyrl-CS"/>
        </w:rPr>
        <w:t>Sednici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su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prisustvovali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članovi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A20298">
        <w:rPr>
          <w:lang w:val="sr-Cyrl-CS"/>
        </w:rPr>
        <w:t>Dušica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Stojković</w:t>
      </w:r>
      <w:r w:rsidRPr="00C0257E">
        <w:rPr>
          <w:lang w:val="sr-Cyrl-CS"/>
        </w:rPr>
        <w:t xml:space="preserve">, </w:t>
      </w:r>
      <w:r w:rsidR="00A20298">
        <w:rPr>
          <w:lang w:val="sr-Cyrl-CS"/>
        </w:rPr>
        <w:t>Vesna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Marković</w:t>
      </w:r>
      <w:r w:rsidRPr="00C0257E">
        <w:rPr>
          <w:lang w:val="sr-Cyrl-CS"/>
        </w:rPr>
        <w:t>,</w:t>
      </w:r>
      <w:r w:rsidR="00C0257E">
        <w:rPr>
          <w:lang w:val="en-US"/>
        </w:rPr>
        <w:t xml:space="preserve"> </w:t>
      </w:r>
      <w:r w:rsidR="00A20298">
        <w:rPr>
          <w:lang w:val="sr-Cyrl-CS"/>
        </w:rPr>
        <w:t>Irena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Aleksić</w:t>
      </w:r>
      <w:r w:rsidRPr="00C0257E">
        <w:rPr>
          <w:lang w:val="sr-Cyrl-CS"/>
        </w:rPr>
        <w:t xml:space="preserve">, </w:t>
      </w:r>
      <w:r w:rsidR="00A20298">
        <w:rPr>
          <w:lang w:val="sr-Cyrl-CS"/>
        </w:rPr>
        <w:t>Katarina</w:t>
      </w:r>
      <w:r w:rsidR="00785CE4" w:rsidRPr="00C0257E">
        <w:rPr>
          <w:lang w:val="sr-Cyrl-CS"/>
        </w:rPr>
        <w:t xml:space="preserve"> </w:t>
      </w:r>
      <w:r w:rsidR="00A20298">
        <w:rPr>
          <w:lang w:val="sr-Cyrl-CS"/>
        </w:rPr>
        <w:t>Šušnjar</w:t>
      </w:r>
      <w:r w:rsidRPr="00C0257E">
        <w:rPr>
          <w:lang w:val="sr-Cyrl-CS"/>
        </w:rPr>
        <w:t xml:space="preserve">, </w:t>
      </w:r>
      <w:r w:rsidR="00A20298">
        <w:rPr>
          <w:lang w:val="sr-Cyrl-RS"/>
        </w:rPr>
        <w:t>Aleksandra</w:t>
      </w:r>
      <w:r w:rsidR="00C0257E">
        <w:rPr>
          <w:lang w:val="sr-Cyrl-RS"/>
        </w:rPr>
        <w:t xml:space="preserve"> </w:t>
      </w:r>
      <w:r w:rsidR="00A20298">
        <w:rPr>
          <w:lang w:val="sr-Cyrl-RS"/>
        </w:rPr>
        <w:t>Tomić</w:t>
      </w:r>
      <w:r w:rsidR="00C0257E">
        <w:rPr>
          <w:lang w:val="sr-Cyrl-RS"/>
        </w:rPr>
        <w:t xml:space="preserve">, </w:t>
      </w:r>
      <w:r w:rsidR="00A20298">
        <w:rPr>
          <w:lang w:val="sr-Cyrl-CS"/>
        </w:rPr>
        <w:t>Gordana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Čomić</w:t>
      </w:r>
      <w:r w:rsidRPr="00C0257E">
        <w:rPr>
          <w:lang w:val="sr-Cyrl-CS"/>
        </w:rPr>
        <w:t xml:space="preserve">, </w:t>
      </w:r>
      <w:r w:rsidR="00A20298">
        <w:rPr>
          <w:lang w:val="sr-Cyrl-RS"/>
        </w:rPr>
        <w:t>Elvira</w:t>
      </w:r>
      <w:r w:rsidR="00C0257E">
        <w:rPr>
          <w:lang w:val="sr-Cyrl-RS"/>
        </w:rPr>
        <w:t xml:space="preserve"> </w:t>
      </w:r>
      <w:r w:rsidR="00A20298">
        <w:rPr>
          <w:lang w:val="sr-Cyrl-RS"/>
        </w:rPr>
        <w:t>Kovač</w:t>
      </w:r>
      <w:r w:rsidRPr="00C0257E">
        <w:rPr>
          <w:lang w:val="sr-Cyrl-RS"/>
        </w:rPr>
        <w:t xml:space="preserve"> </w:t>
      </w:r>
      <w:r w:rsidR="00A20298">
        <w:rPr>
          <w:lang w:val="sr-Cyrl-CS"/>
        </w:rPr>
        <w:t>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zamenici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članova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Odbora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Dragan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Polovina</w:t>
      </w:r>
      <w:r w:rsidR="00C0257E">
        <w:rPr>
          <w:lang w:val="sr-Cyrl-CS"/>
        </w:rPr>
        <w:t xml:space="preserve">, </w:t>
      </w:r>
      <w:r w:rsidR="00A20298">
        <w:rPr>
          <w:lang w:val="sr-Cyrl-CS"/>
        </w:rPr>
        <w:t>Sonja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Vlahović</w:t>
      </w:r>
      <w:r w:rsidR="00C0257E">
        <w:rPr>
          <w:lang w:val="sr-Cyrl-CS"/>
        </w:rPr>
        <w:t xml:space="preserve">, </w:t>
      </w:r>
      <w:r w:rsidR="00A20298">
        <w:rPr>
          <w:lang w:val="sr-Cyrl-CS"/>
        </w:rPr>
        <w:t>Vera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Paunović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Aleksandra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Jerkov</w:t>
      </w:r>
      <w:r w:rsidRPr="00C0257E">
        <w:rPr>
          <w:lang w:val="sr-Cyrl-CS"/>
        </w:rPr>
        <w:t xml:space="preserve">. </w:t>
      </w:r>
      <w:r w:rsidR="00A20298">
        <w:rPr>
          <w:lang w:val="sr-Cyrl-CS"/>
        </w:rPr>
        <w:t>Sednici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nisu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prisustvovali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članovi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Odbora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Dragan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Šormaz</w:t>
      </w:r>
      <w:r w:rsidRPr="00C0257E">
        <w:rPr>
          <w:lang w:val="sr-Cyrl-CS"/>
        </w:rPr>
        <w:t xml:space="preserve">, </w:t>
      </w:r>
      <w:r w:rsidR="00A20298">
        <w:rPr>
          <w:lang w:val="sr-Cyrl-CS"/>
        </w:rPr>
        <w:t>Biljana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Pantić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Pilja</w:t>
      </w:r>
      <w:r w:rsidR="00C0257E">
        <w:rPr>
          <w:lang w:val="sr-Cyrl-CS"/>
        </w:rPr>
        <w:t xml:space="preserve">, </w:t>
      </w:r>
      <w:r w:rsidR="00A20298">
        <w:rPr>
          <w:lang w:val="sr-Cyrl-CS"/>
        </w:rPr>
        <w:t>Ivan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Bauer</w:t>
      </w:r>
      <w:r w:rsidR="00C0257E">
        <w:rPr>
          <w:lang w:val="sr-Cyrl-CS"/>
        </w:rPr>
        <w:t xml:space="preserve">, </w:t>
      </w:r>
      <w:r w:rsidR="00A20298">
        <w:rPr>
          <w:lang w:val="sr-Cyrl-CS"/>
        </w:rPr>
        <w:t>Branko</w:t>
      </w:r>
      <w:r w:rsidR="00C0257E">
        <w:rPr>
          <w:lang w:val="sr-Cyrl-CS"/>
        </w:rPr>
        <w:t xml:space="preserve"> </w:t>
      </w:r>
      <w:r w:rsidR="00A20298">
        <w:rPr>
          <w:lang w:val="sr-Cyrl-CS"/>
        </w:rPr>
        <w:t>Ružić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i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Bojan</w:t>
      </w:r>
      <w:r w:rsidRPr="00C0257E">
        <w:rPr>
          <w:lang w:val="sr-Cyrl-CS"/>
        </w:rPr>
        <w:t xml:space="preserve"> </w:t>
      </w:r>
      <w:r w:rsidR="00A20298">
        <w:rPr>
          <w:lang w:val="sr-Cyrl-CS"/>
        </w:rPr>
        <w:t>Kostreš</w:t>
      </w:r>
      <w:r w:rsidRPr="00C0257E">
        <w:rPr>
          <w:lang w:val="sr-Cyrl-CS"/>
        </w:rPr>
        <w:t xml:space="preserve">. </w:t>
      </w:r>
    </w:p>
    <w:p w:rsidR="00DD5A50" w:rsidRPr="00DB50F2" w:rsidRDefault="00DD5A50" w:rsidP="00DB50F2">
      <w:pPr>
        <w:jc w:val="both"/>
        <w:rPr>
          <w:lang w:val="sr-Cyrl-CS"/>
        </w:rPr>
      </w:pPr>
    </w:p>
    <w:p w:rsidR="00827AA1" w:rsidRPr="00D61813" w:rsidRDefault="00DB50F2" w:rsidP="00DD5A50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/>
        </w:rPr>
      </w:pPr>
      <w:r w:rsidRPr="00DD5A50">
        <w:rPr>
          <w:lang w:val="sr-Cyrl-CS"/>
        </w:rPr>
        <w:tab/>
      </w:r>
      <w:r w:rsidR="00A20298">
        <w:rPr>
          <w:lang w:val="sr-Cyrl-CS"/>
        </w:rPr>
        <w:t>Sednici</w:t>
      </w:r>
      <w:r w:rsidR="00785CE4" w:rsidRPr="00DD5A50">
        <w:rPr>
          <w:lang w:val="sr-Cyrl-CS"/>
        </w:rPr>
        <w:t xml:space="preserve"> </w:t>
      </w:r>
      <w:r w:rsidR="00A20298">
        <w:rPr>
          <w:lang w:val="sr-Cyrl-CS"/>
        </w:rPr>
        <w:t>su</w:t>
      </w:r>
      <w:r w:rsidR="00785CE4" w:rsidRPr="00DD5A50">
        <w:rPr>
          <w:lang w:val="sr-Cyrl-CS"/>
        </w:rPr>
        <w:t xml:space="preserve"> </w:t>
      </w:r>
      <w:r w:rsidR="00A20298">
        <w:rPr>
          <w:lang w:val="sr-Cyrl-CS"/>
        </w:rPr>
        <w:t>prisustvovali</w:t>
      </w:r>
      <w:r w:rsidR="00785CE4" w:rsidRPr="00DD5A50">
        <w:rPr>
          <w:lang w:val="sr-Cyrl-CS"/>
        </w:rPr>
        <w:t xml:space="preserve"> </w:t>
      </w:r>
      <w:r w:rsidR="00A20298">
        <w:rPr>
          <w:lang w:val="sr-Cyrl-CS"/>
        </w:rPr>
        <w:t>i</w:t>
      </w:r>
      <w:r w:rsidR="00785CE4" w:rsidRPr="00DD5A50">
        <w:rPr>
          <w:lang w:val="sr-Cyrl-CS"/>
        </w:rPr>
        <w:t xml:space="preserve"> </w:t>
      </w:r>
      <w:r w:rsidR="00A20298">
        <w:rPr>
          <w:lang w:val="sr-Cyrl-RS" w:eastAsia="en-US"/>
        </w:rPr>
        <w:t>Anastazija</w:t>
      </w:r>
      <w:r w:rsidR="00DD5A50" w:rsidRPr="00DD5A50">
        <w:rPr>
          <w:lang w:val="sr-Cyrl-RS" w:eastAsia="en-US"/>
        </w:rPr>
        <w:t xml:space="preserve"> </w:t>
      </w:r>
      <w:r w:rsidR="00A20298">
        <w:rPr>
          <w:lang w:val="sr-Cyrl-RS" w:eastAsia="en-US"/>
        </w:rPr>
        <w:t>Tanja</w:t>
      </w:r>
      <w:r w:rsidR="00DD5A50" w:rsidRPr="00DD5A50">
        <w:rPr>
          <w:lang w:val="sr-Cyrl-RS" w:eastAsia="en-US"/>
        </w:rPr>
        <w:t xml:space="preserve"> </w:t>
      </w:r>
      <w:r w:rsidR="00A20298">
        <w:rPr>
          <w:lang w:val="sr-Cyrl-RS" w:eastAsia="en-US"/>
        </w:rPr>
        <w:t>Đelić</w:t>
      </w:r>
      <w:r w:rsidR="00DD5A50" w:rsidRPr="00DD5A50">
        <w:rPr>
          <w:lang w:val="sr-Cyrl-CS" w:eastAsia="en-US"/>
        </w:rPr>
        <w:t xml:space="preserve"> </w:t>
      </w:r>
      <w:r w:rsidR="00A20298">
        <w:rPr>
          <w:lang w:val="sr-Cyrl-CS" w:eastAsia="en-US"/>
        </w:rPr>
        <w:t>i</w:t>
      </w:r>
      <w:r w:rsidR="00DD5A50" w:rsidRPr="00DD5A50">
        <w:rPr>
          <w:lang w:val="sr-Cyrl-CS" w:eastAsia="en-US"/>
        </w:rPr>
        <w:t xml:space="preserve"> </w:t>
      </w:r>
      <w:r w:rsidR="00A20298">
        <w:rPr>
          <w:lang w:val="sr-Cyrl-CS" w:eastAsia="en-US"/>
        </w:rPr>
        <w:t>Sonja</w:t>
      </w:r>
      <w:r w:rsidR="00DD5A50" w:rsidRPr="00DD5A50">
        <w:rPr>
          <w:lang w:val="sr-Cyrl-CS" w:eastAsia="en-US"/>
        </w:rPr>
        <w:t xml:space="preserve"> </w:t>
      </w:r>
      <w:r w:rsidR="00A20298">
        <w:rPr>
          <w:lang w:val="sr-Cyrl-CS" w:eastAsia="en-US"/>
        </w:rPr>
        <w:t>Nikolić</w:t>
      </w:r>
      <w:r w:rsidR="00DD5A50" w:rsidRPr="00DD5A50">
        <w:rPr>
          <w:lang w:val="sr-Cyrl-CS" w:eastAsia="en-US"/>
        </w:rPr>
        <w:t xml:space="preserve">, </w:t>
      </w:r>
      <w:r w:rsidR="00A20298">
        <w:rPr>
          <w:lang w:val="sr-Cyrl-CS" w:eastAsia="en-US"/>
        </w:rPr>
        <w:t>iz</w:t>
      </w:r>
      <w:r w:rsidR="00DD5A50" w:rsidRPr="00DD5A50">
        <w:rPr>
          <w:lang w:val="sr-Cyrl-CS" w:eastAsia="en-US"/>
        </w:rPr>
        <w:t xml:space="preserve"> </w:t>
      </w:r>
      <w:r w:rsidR="00A20298">
        <w:rPr>
          <w:lang w:val="sr-Cyrl-CS" w:eastAsia="en-US"/>
        </w:rPr>
        <w:t>Ministarstva</w:t>
      </w:r>
      <w:r w:rsidR="00DD5A50" w:rsidRPr="00DD5A50">
        <w:rPr>
          <w:lang w:val="sr-Cyrl-CS" w:eastAsia="en-US"/>
        </w:rPr>
        <w:t xml:space="preserve"> </w:t>
      </w:r>
      <w:r w:rsidR="00A20298">
        <w:rPr>
          <w:lang w:val="sr-Cyrl-CS" w:eastAsia="en-US"/>
        </w:rPr>
        <w:t>finansija</w:t>
      </w:r>
      <w:r w:rsidR="00785CE4" w:rsidRPr="00D61813">
        <w:rPr>
          <w:lang w:val="sr-Cyrl-CS"/>
        </w:rPr>
        <w:t>.</w:t>
      </w:r>
    </w:p>
    <w:p w:rsidR="009257B5" w:rsidRDefault="00827AA1" w:rsidP="009257B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57B5" w:rsidRDefault="00A20298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257B5">
        <w:rPr>
          <w:lang w:val="sr-Cyrl-CS"/>
        </w:rPr>
        <w:t xml:space="preserve"> </w:t>
      </w:r>
      <w:r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>
        <w:rPr>
          <w:lang w:val="sr-Cyrl-CS"/>
        </w:rPr>
        <w:t>je</w:t>
      </w:r>
      <w:r w:rsidR="009257B5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A2029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DD5A50" w:rsidRPr="00DD5A50" w:rsidRDefault="00A20298" w:rsidP="00DD5A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akcizama</w:t>
      </w:r>
      <w:r w:rsidR="00DD5A50" w:rsidRPr="00DD5A5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DD5A50" w:rsidRPr="00DD5A50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DD5A50" w:rsidRPr="00DD5A50">
        <w:rPr>
          <w:rFonts w:eastAsiaTheme="minorHAnsi"/>
          <w:lang w:val="sr-Cyrl-RS" w:eastAsia="en-US"/>
        </w:rPr>
        <w:t xml:space="preserve"> 43-3205/15 </w:t>
      </w:r>
      <w:r>
        <w:rPr>
          <w:rFonts w:eastAsiaTheme="minorHAnsi"/>
          <w:lang w:val="sr-Cyrl-RS" w:eastAsia="en-US"/>
        </w:rPr>
        <w:t>od</w:t>
      </w:r>
      <w:r w:rsidR="00DD5A50" w:rsidRPr="00DD5A50">
        <w:rPr>
          <w:rFonts w:eastAsiaTheme="minorHAnsi"/>
          <w:lang w:val="sr-Cyrl-RS" w:eastAsia="en-US"/>
        </w:rPr>
        <w:t xml:space="preserve"> 4. </w:t>
      </w:r>
      <w:r>
        <w:rPr>
          <w:rFonts w:eastAsiaTheme="minorHAnsi"/>
          <w:lang w:val="sr-Cyrl-RS" w:eastAsia="en-US"/>
        </w:rPr>
        <w:t>decembra</w:t>
      </w:r>
      <w:r w:rsidR="00DD5A50" w:rsidRPr="00DD5A50">
        <w:rPr>
          <w:rFonts w:eastAsiaTheme="minorHAnsi"/>
          <w:lang w:val="sr-Cyrl-RS" w:eastAsia="en-US"/>
        </w:rPr>
        <w:t xml:space="preserve"> 2015. </w:t>
      </w:r>
      <w:r>
        <w:rPr>
          <w:rFonts w:eastAsiaTheme="minorHAnsi"/>
          <w:lang w:val="sr-Cyrl-RS" w:eastAsia="en-US"/>
        </w:rPr>
        <w:t>godine</w:t>
      </w:r>
      <w:r w:rsidR="00DD5A50" w:rsidRPr="00DD5A50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DD5A50" w:rsidRPr="00DD5A5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D5A50" w:rsidRPr="00DD5A50">
        <w:rPr>
          <w:rFonts w:eastAsiaTheme="minorHAnsi"/>
          <w:lang w:val="sr-Cyrl-RS" w:eastAsia="en-US"/>
        </w:rPr>
        <w:t xml:space="preserve">. </w:t>
      </w:r>
    </w:p>
    <w:p w:rsidR="00273EE9" w:rsidRDefault="00273EE9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A20298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551B6E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A20298">
        <w:rPr>
          <w:lang w:val="sr-Cyrl-RS"/>
        </w:rPr>
        <w:t>Predsednik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otvorio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A20298">
        <w:rPr>
          <w:lang w:val="sr-Cyrl-RS"/>
        </w:rPr>
        <w:t>Predlog</w:t>
      </w:r>
      <w:r w:rsidR="00785CE4" w:rsidRPr="00785CE4">
        <w:rPr>
          <w:lang w:val="sr-Cyrl-RS"/>
        </w:rPr>
        <w:t xml:space="preserve"> </w:t>
      </w:r>
      <w:r w:rsidR="00A20298">
        <w:rPr>
          <w:lang w:val="sr-Cyrl-RS"/>
        </w:rPr>
        <w:t>zakona</w:t>
      </w:r>
      <w:r w:rsidR="00785CE4" w:rsidRPr="00785CE4">
        <w:rPr>
          <w:lang w:val="sr-Cyrl-RS"/>
        </w:rPr>
        <w:t xml:space="preserve"> </w:t>
      </w:r>
      <w:r w:rsidR="00A20298">
        <w:rPr>
          <w:lang w:val="sr-Cyrl-RS"/>
        </w:rPr>
        <w:t>o</w:t>
      </w:r>
      <w:r w:rsidR="00785CE4" w:rsidRPr="00785CE4">
        <w:rPr>
          <w:lang w:val="sr-Cyrl-RS"/>
        </w:rPr>
        <w:t xml:space="preserve"> </w:t>
      </w:r>
      <w:r w:rsidR="00A20298">
        <w:rPr>
          <w:rFonts w:eastAsiaTheme="minorHAnsi"/>
          <w:lang w:val="sr-Cyrl-RS" w:eastAsia="en-US"/>
        </w:rPr>
        <w:t>izmenama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i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dopunama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Zakona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o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akcizama</w:t>
      </w:r>
      <w:r w:rsidR="00443073">
        <w:rPr>
          <w:rFonts w:eastAsiaTheme="minorHAnsi"/>
          <w:lang w:val="en-US" w:eastAsia="en-US"/>
        </w:rPr>
        <w:t xml:space="preserve">, </w:t>
      </w:r>
      <w:r w:rsidR="00DD5A50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načelu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reč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dao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predstavnicima</w:t>
      </w:r>
      <w:r w:rsidR="00785CE4">
        <w:rPr>
          <w:lang w:val="sr-Cyrl-RS"/>
        </w:rPr>
        <w:t xml:space="preserve"> </w:t>
      </w:r>
      <w:r w:rsidR="00A20298">
        <w:rPr>
          <w:lang w:val="sr-Cyrl-RS"/>
        </w:rPr>
        <w:t>predlagača</w:t>
      </w:r>
      <w:r w:rsidR="00785CE4">
        <w:rPr>
          <w:lang w:val="sr-Cyrl-RS"/>
        </w:rPr>
        <w:t>.</w:t>
      </w:r>
      <w:r w:rsidR="00E34FEB">
        <w:rPr>
          <w:lang w:val="sr-Cyrl-RS"/>
        </w:rPr>
        <w:t xml:space="preserve"> </w:t>
      </w:r>
      <w:r w:rsidR="00A20298">
        <w:rPr>
          <w:lang w:val="sr-Cyrl-RS"/>
        </w:rPr>
        <w:t>S</w:t>
      </w:r>
      <w:r w:rsidR="00DD5A50">
        <w:rPr>
          <w:lang w:val="sr-Cyrl-RS"/>
        </w:rPr>
        <w:t xml:space="preserve">. </w:t>
      </w:r>
      <w:r w:rsidR="00A20298">
        <w:rPr>
          <w:lang w:val="sr-Cyrl-RS"/>
        </w:rPr>
        <w:t>Nikolić</w:t>
      </w:r>
      <w:r w:rsidR="00DD5A50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DD5A50">
        <w:rPr>
          <w:lang w:val="sr-Cyrl-RS"/>
        </w:rPr>
        <w:t xml:space="preserve"> </w:t>
      </w:r>
      <w:r w:rsidR="00A20298">
        <w:rPr>
          <w:lang w:val="sr-Cyrl-RS"/>
        </w:rPr>
        <w:t>istakla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ovim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Predlogom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zakona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vrši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povećanje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cena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pojedine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derivate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nafte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što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skladu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energetskom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direktivom</w:t>
      </w:r>
      <w:r w:rsidR="0079206A">
        <w:rPr>
          <w:lang w:val="sr-Cyrl-RS"/>
        </w:rPr>
        <w:t xml:space="preserve"> 200396 </w:t>
      </w:r>
      <w:r w:rsidR="00A20298">
        <w:rPr>
          <w:lang w:val="sr-Cyrl-RS"/>
        </w:rPr>
        <w:t>EU</w:t>
      </w:r>
      <w:r w:rsidR="0079206A">
        <w:rPr>
          <w:lang w:val="sr-Cyrl-RS"/>
        </w:rPr>
        <w:t xml:space="preserve">. </w:t>
      </w:r>
      <w:r w:rsidR="00A20298">
        <w:rPr>
          <w:lang w:val="sr-Cyrl-RS"/>
        </w:rPr>
        <w:t>Pored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toga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vrši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usklađivanje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alkoholna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pića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novim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Zakonom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jakim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alkoholnim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pićima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kojim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drugačiji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način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uređuje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podela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alkoholnih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pića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tim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vezi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vrši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terminološko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usklađivanje</w:t>
      </w:r>
      <w:r w:rsidR="0079206A">
        <w:rPr>
          <w:lang w:val="sr-Cyrl-RS"/>
        </w:rPr>
        <w:t xml:space="preserve">. </w:t>
      </w:r>
      <w:r w:rsidR="00A20298">
        <w:rPr>
          <w:lang w:val="sr-Cyrl-RS"/>
        </w:rPr>
        <w:t>Povećanjem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derivate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nafte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očekuje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dodatni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prihod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budžetu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od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šest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milijardi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dinara</w:t>
      </w:r>
      <w:r w:rsidR="0079206A">
        <w:rPr>
          <w:lang w:val="sr-Cyrl-RS"/>
        </w:rPr>
        <w:t xml:space="preserve">. </w:t>
      </w:r>
      <w:r w:rsidR="00A20298">
        <w:rPr>
          <w:lang w:val="sr-Cyrl-RS"/>
        </w:rPr>
        <w:t>Ovaj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Predlog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zakona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delimično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usklađen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direktivama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EU</w:t>
      </w:r>
      <w:r w:rsidR="0079206A">
        <w:rPr>
          <w:lang w:val="sr-Cyrl-RS"/>
        </w:rPr>
        <w:t xml:space="preserve">.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narednom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periodu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očekuje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usklađivanje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odnosu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određivanje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minimalne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cene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akcize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cigarete</w:t>
      </w:r>
      <w:r w:rsidR="0079206A">
        <w:rPr>
          <w:lang w:val="sr-Cyrl-RS"/>
        </w:rPr>
        <w:t xml:space="preserve">.  </w:t>
      </w:r>
      <w:r w:rsidR="00A20298">
        <w:rPr>
          <w:lang w:val="sr-Cyrl-RS"/>
        </w:rPr>
        <w:t>Što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tiče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lastRenderedPageBreak/>
        <w:t>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naftne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derivate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postoji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usklađenost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energetskom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direktivom</w:t>
      </w:r>
      <w:r w:rsidR="0079206A">
        <w:rPr>
          <w:lang w:val="sr-Cyrl-RS"/>
        </w:rPr>
        <w:t xml:space="preserve">, </w:t>
      </w:r>
      <w:r w:rsidR="00A20298">
        <w:rPr>
          <w:lang w:val="sr-Cyrl-RS"/>
        </w:rPr>
        <w:t>s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tim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još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nije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usklađen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deo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koji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odnosi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oporezivanje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koksa</w:t>
      </w:r>
      <w:r w:rsidR="0079206A">
        <w:rPr>
          <w:lang w:val="sr-Cyrl-RS"/>
        </w:rPr>
        <w:t xml:space="preserve">, </w:t>
      </w:r>
      <w:r w:rsidR="00A20298">
        <w:rPr>
          <w:lang w:val="sr-Cyrl-RS"/>
        </w:rPr>
        <w:t>mazuta</w:t>
      </w:r>
      <w:r w:rsidR="0079206A">
        <w:rPr>
          <w:lang w:val="sr-Cyrl-RS"/>
        </w:rPr>
        <w:t xml:space="preserve">, </w:t>
      </w:r>
      <w:r w:rsidR="00A20298">
        <w:rPr>
          <w:lang w:val="sr-Cyrl-RS"/>
        </w:rPr>
        <w:t>prirodnog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gasa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ostalih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energenata</w:t>
      </w:r>
      <w:r w:rsidR="0079206A">
        <w:rPr>
          <w:lang w:val="sr-Cyrl-RS"/>
        </w:rPr>
        <w:t xml:space="preserve">. </w:t>
      </w:r>
      <w:r w:rsidR="00A20298">
        <w:rPr>
          <w:lang w:val="sr-Cyrl-RS"/>
        </w:rPr>
        <w:t>Takođe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narednom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periodu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će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biti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dodatno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izvršeno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uslađivanje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propisa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vezanih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oporezivanje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alkoholnih</w:t>
      </w:r>
      <w:r w:rsidR="0079206A">
        <w:rPr>
          <w:lang w:val="sr-Cyrl-RS"/>
        </w:rPr>
        <w:t xml:space="preserve"> </w:t>
      </w:r>
      <w:r w:rsidR="00A20298">
        <w:rPr>
          <w:lang w:val="sr-Cyrl-RS"/>
        </w:rPr>
        <w:t>pića</w:t>
      </w:r>
      <w:r w:rsidR="0079206A">
        <w:rPr>
          <w:lang w:val="sr-Cyrl-RS"/>
        </w:rPr>
        <w:t xml:space="preserve">. </w:t>
      </w:r>
    </w:p>
    <w:p w:rsidR="00551B6E" w:rsidRDefault="00551B6E" w:rsidP="009257B5">
      <w:pPr>
        <w:jc w:val="both"/>
        <w:rPr>
          <w:lang w:val="sr-Cyrl-RS"/>
        </w:rPr>
      </w:pPr>
    </w:p>
    <w:p w:rsidR="00DD5A50" w:rsidRDefault="00A20298" w:rsidP="0035295F">
      <w:pPr>
        <w:ind w:firstLine="720"/>
        <w:jc w:val="both"/>
        <w:rPr>
          <w:lang w:val="sr-Cyrl-RS"/>
        </w:rPr>
      </w:pPr>
      <w:r>
        <w:rPr>
          <w:lang w:val="sr-Cyrl-RS"/>
        </w:rPr>
        <w:t>G</w:t>
      </w:r>
      <w:r w:rsidR="00551B6E">
        <w:rPr>
          <w:lang w:val="sr-Cyrl-RS"/>
        </w:rPr>
        <w:t xml:space="preserve">. </w:t>
      </w:r>
      <w:r>
        <w:rPr>
          <w:lang w:val="sr-Cyrl-RS"/>
        </w:rPr>
        <w:t>Čomić</w:t>
      </w:r>
      <w:r w:rsidR="00551B6E">
        <w:rPr>
          <w:lang w:val="sr-Cyrl-RS"/>
        </w:rPr>
        <w:t xml:space="preserve"> </w:t>
      </w:r>
      <w:r>
        <w:rPr>
          <w:lang w:val="sr-Cyrl-RS"/>
        </w:rPr>
        <w:t>je</w:t>
      </w:r>
      <w:r w:rsidR="00551B6E">
        <w:rPr>
          <w:lang w:val="sr-Cyrl-RS"/>
        </w:rPr>
        <w:t xml:space="preserve"> </w:t>
      </w:r>
      <w:r>
        <w:rPr>
          <w:lang w:val="sr-Cyrl-RS"/>
        </w:rPr>
        <w:t>pitala</w:t>
      </w:r>
      <w:r w:rsidR="00551B6E">
        <w:rPr>
          <w:lang w:val="sr-Cyrl-RS"/>
        </w:rPr>
        <w:t xml:space="preserve"> </w:t>
      </w:r>
      <w:r>
        <w:rPr>
          <w:lang w:val="sr-Cyrl-RS"/>
        </w:rPr>
        <w:t>da</w:t>
      </w:r>
      <w:r w:rsidR="00551B6E">
        <w:rPr>
          <w:lang w:val="sr-Cyrl-RS"/>
        </w:rPr>
        <w:t xml:space="preserve"> </w:t>
      </w:r>
      <w:r>
        <w:rPr>
          <w:lang w:val="sr-Cyrl-RS"/>
        </w:rPr>
        <w:t>joj</w:t>
      </w:r>
      <w:r w:rsidR="00551B6E">
        <w:rPr>
          <w:lang w:val="sr-Cyrl-RS"/>
        </w:rPr>
        <w:t xml:space="preserve"> </w:t>
      </w:r>
      <w:r>
        <w:rPr>
          <w:lang w:val="sr-Cyrl-RS"/>
        </w:rPr>
        <w:t>obrazlože</w:t>
      </w:r>
      <w:r w:rsidR="00551B6E">
        <w:rPr>
          <w:lang w:val="sr-Cyrl-RS"/>
        </w:rPr>
        <w:t xml:space="preserve"> </w:t>
      </w:r>
      <w:r>
        <w:rPr>
          <w:lang w:val="sr-Cyrl-RS"/>
        </w:rPr>
        <w:t>rast</w:t>
      </w:r>
      <w:r w:rsidR="00551B6E">
        <w:rPr>
          <w:lang w:val="sr-Cyrl-RS"/>
        </w:rPr>
        <w:t xml:space="preserve"> </w:t>
      </w:r>
      <w:r>
        <w:rPr>
          <w:lang w:val="sr-Cyrl-RS"/>
        </w:rPr>
        <w:t>akciza</w:t>
      </w:r>
      <w:r w:rsidR="00551B6E">
        <w:rPr>
          <w:lang w:val="sr-Cyrl-RS"/>
        </w:rPr>
        <w:t xml:space="preserve"> </w:t>
      </w:r>
      <w:r>
        <w:rPr>
          <w:lang w:val="sr-Cyrl-RS"/>
        </w:rPr>
        <w:t>s</w:t>
      </w:r>
      <w:r w:rsidR="00551B6E">
        <w:rPr>
          <w:lang w:val="sr-Cyrl-RS"/>
        </w:rPr>
        <w:t xml:space="preserve"> </w:t>
      </w:r>
      <w:r>
        <w:rPr>
          <w:lang w:val="sr-Cyrl-RS"/>
        </w:rPr>
        <w:t>obzirom</w:t>
      </w:r>
      <w:r w:rsidR="00551B6E">
        <w:rPr>
          <w:lang w:val="sr-Cyrl-RS"/>
        </w:rPr>
        <w:t xml:space="preserve"> </w:t>
      </w:r>
      <w:r>
        <w:rPr>
          <w:lang w:val="sr-Cyrl-RS"/>
        </w:rPr>
        <w:t>na</w:t>
      </w:r>
      <w:r w:rsidR="00551B6E">
        <w:rPr>
          <w:lang w:val="sr-Cyrl-RS"/>
        </w:rPr>
        <w:t xml:space="preserve"> </w:t>
      </w:r>
      <w:r>
        <w:rPr>
          <w:lang w:val="sr-Cyrl-RS"/>
        </w:rPr>
        <w:t>kretanje</w:t>
      </w:r>
      <w:r w:rsidR="00551B6E">
        <w:rPr>
          <w:lang w:val="sr-Cyrl-RS"/>
        </w:rPr>
        <w:t xml:space="preserve"> </w:t>
      </w:r>
      <w:r>
        <w:rPr>
          <w:lang w:val="sr-Cyrl-RS"/>
        </w:rPr>
        <w:t>cena</w:t>
      </w:r>
      <w:r w:rsidR="00551B6E">
        <w:rPr>
          <w:lang w:val="sr-Cyrl-RS"/>
        </w:rPr>
        <w:t xml:space="preserve"> </w:t>
      </w:r>
      <w:r>
        <w:rPr>
          <w:lang w:val="sr-Cyrl-RS"/>
        </w:rPr>
        <w:t>nafte</w:t>
      </w:r>
      <w:r w:rsidR="00551B6E">
        <w:rPr>
          <w:lang w:val="sr-Cyrl-RS"/>
        </w:rPr>
        <w:t xml:space="preserve"> </w:t>
      </w:r>
      <w:r>
        <w:rPr>
          <w:lang w:val="sr-Cyrl-RS"/>
        </w:rPr>
        <w:t>i</w:t>
      </w:r>
      <w:r w:rsidR="00551B6E">
        <w:rPr>
          <w:lang w:val="sr-Cyrl-RS"/>
        </w:rPr>
        <w:t xml:space="preserve"> </w:t>
      </w:r>
      <w:r>
        <w:rPr>
          <w:lang w:val="sr-Cyrl-RS"/>
        </w:rPr>
        <w:t>električne</w:t>
      </w:r>
      <w:r w:rsidR="00551B6E">
        <w:rPr>
          <w:lang w:val="sr-Cyrl-RS"/>
        </w:rPr>
        <w:t xml:space="preserve"> </w:t>
      </w:r>
      <w:r>
        <w:rPr>
          <w:lang w:val="sr-Cyrl-RS"/>
        </w:rPr>
        <w:t>energije</w:t>
      </w:r>
      <w:r w:rsidR="00551B6E">
        <w:rPr>
          <w:lang w:val="sr-Cyrl-RS"/>
        </w:rPr>
        <w:t xml:space="preserve"> </w:t>
      </w:r>
      <w:r>
        <w:rPr>
          <w:lang w:val="sr-Cyrl-RS"/>
        </w:rPr>
        <w:t>na</w:t>
      </w:r>
      <w:r w:rsidR="00551B6E">
        <w:rPr>
          <w:lang w:val="sr-Cyrl-RS"/>
        </w:rPr>
        <w:t xml:space="preserve"> </w:t>
      </w:r>
      <w:r>
        <w:rPr>
          <w:lang w:val="sr-Cyrl-RS"/>
        </w:rPr>
        <w:t>svetskom</w:t>
      </w:r>
      <w:r w:rsidR="00551B6E">
        <w:rPr>
          <w:lang w:val="sr-Cyrl-RS"/>
        </w:rPr>
        <w:t xml:space="preserve"> </w:t>
      </w:r>
      <w:r>
        <w:rPr>
          <w:lang w:val="sr-Cyrl-RS"/>
        </w:rPr>
        <w:t>tržištu</w:t>
      </w:r>
      <w:r w:rsidR="00551B6E">
        <w:rPr>
          <w:lang w:val="sr-Cyrl-RS"/>
        </w:rPr>
        <w:t xml:space="preserve">. </w:t>
      </w:r>
      <w:r>
        <w:rPr>
          <w:lang w:val="sr-Cyrl-RS"/>
        </w:rPr>
        <w:t>Na</w:t>
      </w:r>
      <w:r w:rsidR="0035295F">
        <w:rPr>
          <w:lang w:val="sr-Cyrl-RS"/>
        </w:rPr>
        <w:t xml:space="preserve"> </w:t>
      </w:r>
      <w:r>
        <w:rPr>
          <w:lang w:val="sr-Cyrl-RS"/>
        </w:rPr>
        <w:t>čemu</w:t>
      </w:r>
      <w:r w:rsidR="0035295F">
        <w:rPr>
          <w:lang w:val="sr-Cyrl-RS"/>
        </w:rPr>
        <w:t xml:space="preserve"> </w:t>
      </w:r>
      <w:r>
        <w:rPr>
          <w:lang w:val="sr-Cyrl-RS"/>
        </w:rPr>
        <w:t>se</w:t>
      </w:r>
      <w:r w:rsidR="0035295F">
        <w:rPr>
          <w:lang w:val="sr-Cyrl-RS"/>
        </w:rPr>
        <w:t xml:space="preserve"> </w:t>
      </w:r>
      <w:r>
        <w:rPr>
          <w:lang w:val="sr-Cyrl-RS"/>
        </w:rPr>
        <w:t>bazira</w:t>
      </w:r>
      <w:r w:rsidR="0035295F">
        <w:rPr>
          <w:lang w:val="sr-Cyrl-RS"/>
        </w:rPr>
        <w:t xml:space="preserve"> </w:t>
      </w:r>
      <w:r>
        <w:rPr>
          <w:lang w:val="sr-Cyrl-RS"/>
        </w:rPr>
        <w:t>plan</w:t>
      </w:r>
      <w:r w:rsidR="0035295F">
        <w:rPr>
          <w:lang w:val="sr-Cyrl-RS"/>
        </w:rPr>
        <w:t xml:space="preserve"> </w:t>
      </w:r>
      <w:r>
        <w:rPr>
          <w:lang w:val="sr-Cyrl-RS"/>
        </w:rPr>
        <w:t>da</w:t>
      </w:r>
      <w:r w:rsidR="0035295F">
        <w:rPr>
          <w:lang w:val="sr-Cyrl-RS"/>
        </w:rPr>
        <w:t xml:space="preserve"> </w:t>
      </w:r>
      <w:r>
        <w:rPr>
          <w:lang w:val="sr-Cyrl-RS"/>
        </w:rPr>
        <w:t>prihodi</w:t>
      </w:r>
      <w:r w:rsidR="0035295F">
        <w:rPr>
          <w:lang w:val="sr-Cyrl-RS"/>
        </w:rPr>
        <w:t xml:space="preserve"> </w:t>
      </w:r>
      <w:r>
        <w:rPr>
          <w:lang w:val="sr-Cyrl-RS"/>
        </w:rPr>
        <w:t>od</w:t>
      </w:r>
      <w:r w:rsidR="0035295F">
        <w:rPr>
          <w:lang w:val="sr-Cyrl-RS"/>
        </w:rPr>
        <w:t xml:space="preserve"> </w:t>
      </w:r>
      <w:r>
        <w:rPr>
          <w:lang w:val="sr-Cyrl-RS"/>
        </w:rPr>
        <w:t>akciza</w:t>
      </w:r>
      <w:r w:rsidR="0035295F">
        <w:rPr>
          <w:lang w:val="sr-Cyrl-RS"/>
        </w:rPr>
        <w:t xml:space="preserve"> </w:t>
      </w:r>
      <w:r>
        <w:rPr>
          <w:lang w:val="sr-Cyrl-RS"/>
        </w:rPr>
        <w:t>budu</w:t>
      </w:r>
      <w:r w:rsidR="0035295F">
        <w:rPr>
          <w:lang w:val="sr-Cyrl-RS"/>
        </w:rPr>
        <w:t xml:space="preserve"> 20% </w:t>
      </w:r>
      <w:r>
        <w:rPr>
          <w:lang w:val="sr-Cyrl-RS"/>
        </w:rPr>
        <w:t>veći</w:t>
      </w:r>
      <w:r w:rsidR="0035295F">
        <w:rPr>
          <w:lang w:val="sr-Cyrl-RS"/>
        </w:rPr>
        <w:t>.</w:t>
      </w:r>
      <w:r w:rsidR="00551B6E">
        <w:rPr>
          <w:lang w:val="sr-Cyrl-RS"/>
        </w:rPr>
        <w:t xml:space="preserve"> </w:t>
      </w:r>
      <w:r w:rsidR="0079206A">
        <w:rPr>
          <w:lang w:val="sr-Cyrl-RS"/>
        </w:rPr>
        <w:t xml:space="preserve"> </w:t>
      </w:r>
    </w:p>
    <w:p w:rsidR="00DD5A50" w:rsidRDefault="00DD5A50" w:rsidP="009257B5">
      <w:pPr>
        <w:jc w:val="both"/>
        <w:rPr>
          <w:lang w:val="sr-Cyrl-RS"/>
        </w:rPr>
      </w:pPr>
    </w:p>
    <w:p w:rsidR="00DD5A50" w:rsidRDefault="0035295F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A20298">
        <w:rPr>
          <w:lang w:val="sr-Cyrl-RS"/>
        </w:rPr>
        <w:t>S</w:t>
      </w:r>
      <w:r>
        <w:rPr>
          <w:lang w:val="sr-Cyrl-RS"/>
        </w:rPr>
        <w:t xml:space="preserve">. </w:t>
      </w:r>
      <w:r w:rsidR="00A20298">
        <w:rPr>
          <w:lang w:val="sr-Cyrl-RS"/>
        </w:rPr>
        <w:t>Nikolić</w:t>
      </w:r>
      <w:r>
        <w:rPr>
          <w:lang w:val="sr-Cyrl-RS"/>
        </w:rPr>
        <w:t xml:space="preserve"> </w:t>
      </w:r>
      <w:r w:rsidR="00A20298">
        <w:rPr>
          <w:lang w:val="sr-Cyrl-RS"/>
        </w:rPr>
        <w:t>je</w:t>
      </w:r>
      <w:r>
        <w:rPr>
          <w:lang w:val="sr-Cyrl-RS"/>
        </w:rPr>
        <w:t xml:space="preserve"> </w:t>
      </w:r>
      <w:r w:rsidR="00A20298">
        <w:rPr>
          <w:lang w:val="sr-Cyrl-RS"/>
        </w:rPr>
        <w:t>odgovorila</w:t>
      </w:r>
      <w:r>
        <w:rPr>
          <w:lang w:val="sr-Cyrl-RS"/>
        </w:rPr>
        <w:t xml:space="preserve"> </w:t>
      </w:r>
      <w:r w:rsidR="00A20298">
        <w:rPr>
          <w:lang w:val="sr-Cyrl-RS"/>
        </w:rPr>
        <w:t>da</w:t>
      </w:r>
      <w:r>
        <w:rPr>
          <w:lang w:val="sr-Cyrl-RS"/>
        </w:rPr>
        <w:t xml:space="preserve"> </w:t>
      </w:r>
      <w:r w:rsidR="00A20298">
        <w:rPr>
          <w:lang w:val="sr-Cyrl-RS"/>
        </w:rPr>
        <w:t>energetska</w:t>
      </w:r>
      <w:r>
        <w:rPr>
          <w:lang w:val="sr-Cyrl-RS"/>
        </w:rPr>
        <w:t xml:space="preserve"> </w:t>
      </w:r>
      <w:r w:rsidR="00A20298">
        <w:rPr>
          <w:lang w:val="sr-Cyrl-RS"/>
        </w:rPr>
        <w:t>direktiva</w:t>
      </w:r>
      <w:r>
        <w:rPr>
          <w:lang w:val="sr-Cyrl-RS"/>
        </w:rPr>
        <w:t xml:space="preserve"> </w:t>
      </w:r>
      <w:r w:rsidR="00A20298">
        <w:rPr>
          <w:lang w:val="sr-Cyrl-RS"/>
        </w:rPr>
        <w:t>propisuje</w:t>
      </w:r>
      <w:r>
        <w:rPr>
          <w:lang w:val="sr-Cyrl-RS"/>
        </w:rPr>
        <w:t xml:space="preserve"> </w:t>
      </w:r>
      <w:r w:rsidR="00A20298">
        <w:rPr>
          <w:lang w:val="sr-Cyrl-RS"/>
        </w:rPr>
        <w:t>minimalni</w:t>
      </w:r>
      <w:r>
        <w:rPr>
          <w:lang w:val="sr-Cyrl-RS"/>
        </w:rPr>
        <w:t xml:space="preserve"> </w:t>
      </w:r>
      <w:r w:rsidR="00A20298">
        <w:rPr>
          <w:lang w:val="sr-Cyrl-RS"/>
        </w:rPr>
        <w:t>iznos</w:t>
      </w:r>
      <w:r>
        <w:rPr>
          <w:lang w:val="sr-Cyrl-RS"/>
        </w:rPr>
        <w:t xml:space="preserve"> </w:t>
      </w:r>
      <w:r w:rsidR="00A20298">
        <w:rPr>
          <w:lang w:val="sr-Cyrl-RS"/>
        </w:rPr>
        <w:t>akcize</w:t>
      </w:r>
      <w:r>
        <w:rPr>
          <w:lang w:val="sr-Cyrl-RS"/>
        </w:rPr>
        <w:t xml:space="preserve"> </w:t>
      </w:r>
      <w:r w:rsidR="00A20298">
        <w:rPr>
          <w:lang w:val="sr-Cyrl-RS"/>
        </w:rPr>
        <w:t>na</w:t>
      </w:r>
      <w:r>
        <w:rPr>
          <w:lang w:val="sr-Cyrl-RS"/>
        </w:rPr>
        <w:t xml:space="preserve"> </w:t>
      </w:r>
      <w:r w:rsidR="00A20298">
        <w:rPr>
          <w:lang w:val="sr-Cyrl-RS"/>
        </w:rPr>
        <w:t>električnu</w:t>
      </w:r>
      <w:r>
        <w:rPr>
          <w:lang w:val="sr-Cyrl-RS"/>
        </w:rPr>
        <w:t xml:space="preserve"> </w:t>
      </w:r>
      <w:r w:rsidR="00A20298">
        <w:rPr>
          <w:lang w:val="sr-Cyrl-RS"/>
        </w:rPr>
        <w:t>energiju</w:t>
      </w:r>
      <w:r>
        <w:rPr>
          <w:lang w:val="sr-Cyrl-RS"/>
        </w:rPr>
        <w:t xml:space="preserve"> </w:t>
      </w:r>
      <w:r w:rsidR="00A20298">
        <w:rPr>
          <w:lang w:val="sr-Cyrl-RS"/>
        </w:rPr>
        <w:t>i</w:t>
      </w:r>
      <w:r>
        <w:rPr>
          <w:lang w:val="sr-Cyrl-RS"/>
        </w:rPr>
        <w:t xml:space="preserve"> </w:t>
      </w:r>
      <w:r w:rsidR="00A20298">
        <w:rPr>
          <w:lang w:val="sr-Cyrl-RS"/>
        </w:rPr>
        <w:t>na</w:t>
      </w:r>
      <w:r>
        <w:rPr>
          <w:lang w:val="sr-Cyrl-RS"/>
        </w:rPr>
        <w:t xml:space="preserve"> </w:t>
      </w:r>
      <w:r w:rsidR="00A20298">
        <w:rPr>
          <w:lang w:val="sr-Cyrl-RS"/>
        </w:rPr>
        <w:t>ostale</w:t>
      </w:r>
      <w:r>
        <w:rPr>
          <w:lang w:val="sr-Cyrl-RS"/>
        </w:rPr>
        <w:t xml:space="preserve"> </w:t>
      </w:r>
      <w:r w:rsidR="00A20298">
        <w:rPr>
          <w:lang w:val="sr-Cyrl-RS"/>
        </w:rPr>
        <w:t>energente</w:t>
      </w:r>
      <w:r>
        <w:rPr>
          <w:lang w:val="sr-Cyrl-RS"/>
        </w:rPr>
        <w:t xml:space="preserve">, </w:t>
      </w:r>
      <w:r w:rsidR="00A20298">
        <w:rPr>
          <w:lang w:val="sr-Cyrl-RS"/>
        </w:rPr>
        <w:t>a</w:t>
      </w:r>
      <w:r>
        <w:rPr>
          <w:lang w:val="sr-Cyrl-RS"/>
        </w:rPr>
        <w:t xml:space="preserve"> </w:t>
      </w:r>
      <w:r w:rsidR="00A20298">
        <w:rPr>
          <w:lang w:val="sr-Cyrl-RS"/>
        </w:rPr>
        <w:t>kod</w:t>
      </w:r>
      <w:r>
        <w:rPr>
          <w:lang w:val="sr-Cyrl-RS"/>
        </w:rPr>
        <w:t xml:space="preserve"> </w:t>
      </w:r>
      <w:r w:rsidR="00A20298">
        <w:rPr>
          <w:lang w:val="sr-Cyrl-RS"/>
        </w:rPr>
        <w:t>nas</w:t>
      </w:r>
      <w:r>
        <w:rPr>
          <w:lang w:val="sr-Cyrl-RS"/>
        </w:rPr>
        <w:t xml:space="preserve"> </w:t>
      </w:r>
      <w:r w:rsidR="00A20298">
        <w:rPr>
          <w:lang w:val="sr-Cyrl-RS"/>
        </w:rPr>
        <w:t>je</w:t>
      </w:r>
      <w:r>
        <w:rPr>
          <w:lang w:val="sr-Cyrl-RS"/>
        </w:rPr>
        <w:t xml:space="preserve"> </w:t>
      </w:r>
      <w:r w:rsidR="00A20298">
        <w:rPr>
          <w:lang w:val="sr-Cyrl-RS"/>
        </w:rPr>
        <w:t>odlučeno</w:t>
      </w:r>
      <w:r>
        <w:rPr>
          <w:lang w:val="sr-Cyrl-RS"/>
        </w:rPr>
        <w:t xml:space="preserve"> </w:t>
      </w:r>
      <w:r w:rsidR="00A20298">
        <w:rPr>
          <w:lang w:val="sr-Cyrl-RS"/>
        </w:rPr>
        <w:t>da</w:t>
      </w:r>
      <w:r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>
        <w:rPr>
          <w:lang w:val="sr-Cyrl-RS"/>
        </w:rPr>
        <w:t xml:space="preserve"> </w:t>
      </w:r>
      <w:r w:rsidR="00A20298">
        <w:rPr>
          <w:lang w:val="sr-Cyrl-RS"/>
        </w:rPr>
        <w:t>na</w:t>
      </w:r>
      <w:r>
        <w:rPr>
          <w:lang w:val="sr-Cyrl-RS"/>
        </w:rPr>
        <w:t xml:space="preserve"> </w:t>
      </w:r>
      <w:r w:rsidR="00A20298">
        <w:rPr>
          <w:lang w:val="sr-Cyrl-RS"/>
        </w:rPr>
        <w:t>električnu</w:t>
      </w:r>
      <w:r>
        <w:rPr>
          <w:lang w:val="sr-Cyrl-RS"/>
        </w:rPr>
        <w:t xml:space="preserve"> </w:t>
      </w:r>
      <w:r w:rsidR="00A20298">
        <w:rPr>
          <w:lang w:val="sr-Cyrl-RS"/>
        </w:rPr>
        <w:t>energiju</w:t>
      </w:r>
      <w:r>
        <w:rPr>
          <w:lang w:val="sr-Cyrl-RS"/>
        </w:rPr>
        <w:t xml:space="preserve"> </w:t>
      </w:r>
      <w:r w:rsidR="00A20298">
        <w:rPr>
          <w:lang w:val="sr-Cyrl-RS"/>
        </w:rPr>
        <w:t>bude</w:t>
      </w:r>
      <w:r>
        <w:rPr>
          <w:lang w:val="sr-Cyrl-RS"/>
        </w:rPr>
        <w:t xml:space="preserve"> </w:t>
      </w:r>
      <w:r w:rsidR="00A20298">
        <w:rPr>
          <w:lang w:val="sr-Cyrl-RS"/>
        </w:rPr>
        <w:t>izražena</w:t>
      </w:r>
      <w:r>
        <w:rPr>
          <w:lang w:val="sr-Cyrl-RS"/>
        </w:rPr>
        <w:t xml:space="preserve"> </w:t>
      </w:r>
      <w:r w:rsidR="00A20298">
        <w:rPr>
          <w:lang w:val="sr-Cyrl-RS"/>
        </w:rPr>
        <w:t>u</w:t>
      </w:r>
      <w:r>
        <w:rPr>
          <w:lang w:val="sr-Cyrl-RS"/>
        </w:rPr>
        <w:t xml:space="preserve"> </w:t>
      </w:r>
      <w:r w:rsidR="00A20298">
        <w:rPr>
          <w:lang w:val="sr-Cyrl-RS"/>
        </w:rPr>
        <w:t>procentualnom</w:t>
      </w:r>
      <w:r>
        <w:rPr>
          <w:lang w:val="sr-Cyrl-RS"/>
        </w:rPr>
        <w:t xml:space="preserve"> </w:t>
      </w:r>
      <w:r w:rsidR="00A20298">
        <w:rPr>
          <w:lang w:val="sr-Cyrl-RS"/>
        </w:rPr>
        <w:t>iznosu</w:t>
      </w:r>
      <w:r>
        <w:rPr>
          <w:lang w:val="sr-Cyrl-RS"/>
        </w:rPr>
        <w:t xml:space="preserve"> </w:t>
      </w:r>
      <w:r w:rsidR="00A20298">
        <w:rPr>
          <w:lang w:val="sr-Cyrl-RS"/>
        </w:rPr>
        <w:t>što</w:t>
      </w:r>
      <w:r>
        <w:rPr>
          <w:lang w:val="sr-Cyrl-RS"/>
        </w:rPr>
        <w:t xml:space="preserve"> </w:t>
      </w:r>
      <w:r w:rsidR="00A20298">
        <w:rPr>
          <w:lang w:val="sr-Cyrl-RS"/>
        </w:rPr>
        <w:t>je</w:t>
      </w:r>
      <w:r>
        <w:rPr>
          <w:lang w:val="sr-Cyrl-RS"/>
        </w:rPr>
        <w:t xml:space="preserve"> </w:t>
      </w:r>
      <w:r w:rsidR="00A20298">
        <w:rPr>
          <w:lang w:val="sr-Cyrl-RS"/>
        </w:rPr>
        <w:t>u</w:t>
      </w:r>
      <w:r>
        <w:rPr>
          <w:lang w:val="sr-Cyrl-RS"/>
        </w:rPr>
        <w:t xml:space="preserve"> </w:t>
      </w:r>
      <w:r w:rsidR="00A20298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A20298">
        <w:rPr>
          <w:lang w:val="sr-Cyrl-RS"/>
        </w:rPr>
        <w:t>sa</w:t>
      </w:r>
      <w:r>
        <w:rPr>
          <w:lang w:val="sr-Cyrl-RS"/>
        </w:rPr>
        <w:t xml:space="preserve"> </w:t>
      </w:r>
      <w:r w:rsidR="00A20298">
        <w:rPr>
          <w:lang w:val="sr-Cyrl-RS"/>
        </w:rPr>
        <w:t>direktivom</w:t>
      </w:r>
      <w:r>
        <w:rPr>
          <w:lang w:val="sr-Cyrl-RS"/>
        </w:rPr>
        <w:t xml:space="preserve">. </w:t>
      </w:r>
      <w:r w:rsidR="00A20298">
        <w:rPr>
          <w:lang w:val="sr-Cyrl-RS"/>
        </w:rPr>
        <w:t>A</w:t>
      </w:r>
      <w:r>
        <w:rPr>
          <w:lang w:val="sr-Cyrl-RS"/>
        </w:rPr>
        <w:t xml:space="preserve">. </w:t>
      </w:r>
      <w:r w:rsidR="00A20298">
        <w:rPr>
          <w:lang w:val="sr-Cyrl-RS"/>
        </w:rPr>
        <w:t>T</w:t>
      </w:r>
      <w:r>
        <w:rPr>
          <w:lang w:val="sr-Cyrl-RS"/>
        </w:rPr>
        <w:t xml:space="preserve">. </w:t>
      </w:r>
      <w:r w:rsidR="00A20298">
        <w:rPr>
          <w:lang w:val="sr-Cyrl-RS"/>
        </w:rPr>
        <w:t>Đelić</w:t>
      </w:r>
      <w:r>
        <w:rPr>
          <w:lang w:val="sr-Cyrl-RS"/>
        </w:rPr>
        <w:t xml:space="preserve"> </w:t>
      </w:r>
      <w:r w:rsidR="00A20298">
        <w:rPr>
          <w:lang w:val="sr-Cyrl-RS"/>
        </w:rPr>
        <w:t>je</w:t>
      </w:r>
      <w:r>
        <w:rPr>
          <w:lang w:val="sr-Cyrl-RS"/>
        </w:rPr>
        <w:t xml:space="preserve"> </w:t>
      </w:r>
      <w:r w:rsidR="00A20298">
        <w:rPr>
          <w:lang w:val="sr-Cyrl-RS"/>
        </w:rPr>
        <w:t>dodala</w:t>
      </w:r>
      <w:r>
        <w:rPr>
          <w:lang w:val="sr-Cyrl-RS"/>
        </w:rPr>
        <w:t xml:space="preserve"> </w:t>
      </w:r>
      <w:r w:rsidR="00A20298">
        <w:rPr>
          <w:lang w:val="sr-Cyrl-RS"/>
        </w:rPr>
        <w:t>da</w:t>
      </w:r>
      <w:r>
        <w:rPr>
          <w:lang w:val="sr-Cyrl-RS"/>
        </w:rPr>
        <w:t xml:space="preserve"> </w:t>
      </w:r>
      <w:r w:rsidR="00A20298">
        <w:rPr>
          <w:lang w:val="sr-Cyrl-RS"/>
        </w:rPr>
        <w:t>neki</w:t>
      </w:r>
      <w:r>
        <w:rPr>
          <w:lang w:val="sr-Cyrl-RS"/>
        </w:rPr>
        <w:t xml:space="preserve"> </w:t>
      </w:r>
      <w:r w:rsidR="00A20298">
        <w:rPr>
          <w:lang w:val="sr-Cyrl-RS"/>
        </w:rPr>
        <w:t>predmeti</w:t>
      </w:r>
      <w:r>
        <w:rPr>
          <w:lang w:val="sr-Cyrl-RS"/>
        </w:rPr>
        <w:t xml:space="preserve"> </w:t>
      </w:r>
      <w:r w:rsidR="00A20298">
        <w:rPr>
          <w:lang w:val="sr-Cyrl-RS"/>
        </w:rPr>
        <w:t>oporezivanja</w:t>
      </w:r>
      <w:r>
        <w:rPr>
          <w:lang w:val="sr-Cyrl-RS"/>
        </w:rPr>
        <w:t xml:space="preserve"> </w:t>
      </w:r>
      <w:r w:rsidR="00A20298">
        <w:rPr>
          <w:lang w:val="sr-Cyrl-RS"/>
        </w:rPr>
        <w:t>mogu</w:t>
      </w:r>
      <w:r>
        <w:rPr>
          <w:lang w:val="sr-Cyrl-RS"/>
        </w:rPr>
        <w:t xml:space="preserve"> </w:t>
      </w:r>
      <w:r w:rsidR="00A20298">
        <w:rPr>
          <w:lang w:val="sr-Cyrl-RS"/>
        </w:rPr>
        <w:t>biti</w:t>
      </w:r>
      <w:r>
        <w:rPr>
          <w:lang w:val="sr-Cyrl-RS"/>
        </w:rPr>
        <w:t xml:space="preserve"> </w:t>
      </w:r>
      <w:r w:rsidR="00A20298">
        <w:rPr>
          <w:lang w:val="sr-Cyrl-RS"/>
        </w:rPr>
        <w:t>oporezovani</w:t>
      </w:r>
      <w:r>
        <w:rPr>
          <w:lang w:val="sr-Cyrl-RS"/>
        </w:rPr>
        <w:t xml:space="preserve"> </w:t>
      </w:r>
      <w:r w:rsidR="00A20298">
        <w:rPr>
          <w:lang w:val="sr-Cyrl-RS"/>
        </w:rPr>
        <w:t>sa</w:t>
      </w:r>
      <w:r>
        <w:rPr>
          <w:lang w:val="sr-Cyrl-RS"/>
        </w:rPr>
        <w:t xml:space="preserve"> </w:t>
      </w:r>
      <w:r w:rsidR="00A20298">
        <w:rPr>
          <w:lang w:val="sr-Cyrl-RS"/>
        </w:rPr>
        <w:t>nulom</w:t>
      </w:r>
      <w:r>
        <w:rPr>
          <w:lang w:val="sr-Cyrl-RS"/>
        </w:rPr>
        <w:t xml:space="preserve">, </w:t>
      </w:r>
      <w:r w:rsidR="00A20298">
        <w:rPr>
          <w:lang w:val="sr-Cyrl-RS"/>
        </w:rPr>
        <w:t>ali</w:t>
      </w:r>
      <w:r>
        <w:rPr>
          <w:lang w:val="sr-Cyrl-RS"/>
        </w:rPr>
        <w:t xml:space="preserve"> </w:t>
      </w:r>
      <w:r w:rsidR="00A20298">
        <w:rPr>
          <w:lang w:val="sr-Cyrl-RS"/>
        </w:rPr>
        <w:t>to</w:t>
      </w:r>
      <w:r>
        <w:rPr>
          <w:lang w:val="sr-Cyrl-RS"/>
        </w:rPr>
        <w:t xml:space="preserve"> </w:t>
      </w:r>
      <w:r w:rsidR="00A20298">
        <w:rPr>
          <w:lang w:val="sr-Cyrl-RS"/>
        </w:rPr>
        <w:t>se</w:t>
      </w:r>
      <w:r>
        <w:rPr>
          <w:lang w:val="sr-Cyrl-RS"/>
        </w:rPr>
        <w:t xml:space="preserve"> </w:t>
      </w:r>
      <w:r w:rsidR="00A20298">
        <w:rPr>
          <w:lang w:val="sr-Cyrl-RS"/>
        </w:rPr>
        <w:t>događa</w:t>
      </w:r>
      <w:r>
        <w:rPr>
          <w:lang w:val="sr-Cyrl-RS"/>
        </w:rPr>
        <w:t xml:space="preserve"> </w:t>
      </w:r>
      <w:r w:rsidR="00A20298">
        <w:rPr>
          <w:lang w:val="sr-Cyrl-RS"/>
        </w:rPr>
        <w:t>samo</w:t>
      </w:r>
      <w:r>
        <w:rPr>
          <w:lang w:val="sr-Cyrl-RS"/>
        </w:rPr>
        <w:t xml:space="preserve"> </w:t>
      </w:r>
      <w:r w:rsidR="00A20298">
        <w:rPr>
          <w:lang w:val="sr-Cyrl-RS"/>
        </w:rPr>
        <w:t>u</w:t>
      </w:r>
      <w:r>
        <w:rPr>
          <w:lang w:val="sr-Cyrl-RS"/>
        </w:rPr>
        <w:t xml:space="preserve"> </w:t>
      </w:r>
      <w:r w:rsidR="00A20298">
        <w:rPr>
          <w:lang w:val="sr-Cyrl-RS"/>
        </w:rPr>
        <w:t>izuzetnim</w:t>
      </w:r>
      <w:r>
        <w:rPr>
          <w:lang w:val="sr-Cyrl-RS"/>
        </w:rPr>
        <w:t xml:space="preserve"> </w:t>
      </w:r>
      <w:r w:rsidR="00A20298">
        <w:rPr>
          <w:lang w:val="sr-Cyrl-RS"/>
        </w:rPr>
        <w:t>slučajevima</w:t>
      </w:r>
      <w:r>
        <w:rPr>
          <w:lang w:val="sr-Cyrl-RS"/>
        </w:rPr>
        <w:t xml:space="preserve">. </w:t>
      </w:r>
      <w:r w:rsidR="00A20298">
        <w:rPr>
          <w:lang w:val="sr-Cyrl-RS"/>
        </w:rPr>
        <w:t>Prilikom</w:t>
      </w:r>
      <w:r>
        <w:rPr>
          <w:lang w:val="sr-Cyrl-RS"/>
        </w:rPr>
        <w:t xml:space="preserve"> </w:t>
      </w:r>
      <w:r w:rsidR="00A20298">
        <w:rPr>
          <w:lang w:val="sr-Cyrl-RS"/>
        </w:rPr>
        <w:t>izrade</w:t>
      </w:r>
      <w:r>
        <w:rPr>
          <w:lang w:val="sr-Cyrl-RS"/>
        </w:rPr>
        <w:t xml:space="preserve"> </w:t>
      </w:r>
      <w:r w:rsidR="00A20298">
        <w:rPr>
          <w:lang w:val="sr-Cyrl-RS"/>
        </w:rPr>
        <w:t>Predloga</w:t>
      </w:r>
      <w:r>
        <w:rPr>
          <w:lang w:val="sr-Cyrl-RS"/>
        </w:rPr>
        <w:t xml:space="preserve"> </w:t>
      </w:r>
      <w:r w:rsidR="00A20298">
        <w:rPr>
          <w:lang w:val="sr-Cyrl-RS"/>
        </w:rPr>
        <w:t>zakona</w:t>
      </w:r>
      <w:r>
        <w:rPr>
          <w:lang w:val="sr-Cyrl-RS"/>
        </w:rPr>
        <w:t xml:space="preserve"> </w:t>
      </w:r>
      <w:r w:rsidR="00A20298">
        <w:rPr>
          <w:lang w:val="sr-Cyrl-RS"/>
        </w:rPr>
        <w:t>vršena</w:t>
      </w:r>
      <w:r>
        <w:rPr>
          <w:lang w:val="sr-Cyrl-RS"/>
        </w:rPr>
        <w:t xml:space="preserve"> </w:t>
      </w:r>
      <w:r w:rsidR="00A20298">
        <w:rPr>
          <w:lang w:val="sr-Cyrl-RS"/>
        </w:rPr>
        <w:t>su</w:t>
      </w:r>
      <w:r>
        <w:rPr>
          <w:lang w:val="sr-Cyrl-RS"/>
        </w:rPr>
        <w:t xml:space="preserve"> </w:t>
      </w:r>
      <w:r w:rsidR="00A20298">
        <w:rPr>
          <w:lang w:val="sr-Cyrl-RS"/>
        </w:rPr>
        <w:t>usklađivanja</w:t>
      </w:r>
      <w:r>
        <w:rPr>
          <w:lang w:val="sr-Cyrl-RS"/>
        </w:rPr>
        <w:t xml:space="preserve"> </w:t>
      </w:r>
      <w:r w:rsidR="00A20298">
        <w:rPr>
          <w:lang w:val="sr-Cyrl-RS"/>
        </w:rPr>
        <w:t>i</w:t>
      </w:r>
      <w:r>
        <w:rPr>
          <w:lang w:val="sr-Cyrl-RS"/>
        </w:rPr>
        <w:t xml:space="preserve"> </w:t>
      </w:r>
      <w:r w:rsidR="00A20298">
        <w:rPr>
          <w:lang w:val="sr-Cyrl-RS"/>
        </w:rPr>
        <w:t>sa</w:t>
      </w:r>
      <w:r>
        <w:rPr>
          <w:lang w:val="sr-Cyrl-RS"/>
        </w:rPr>
        <w:t xml:space="preserve"> </w:t>
      </w:r>
      <w:r w:rsidR="00A20298">
        <w:rPr>
          <w:lang w:val="sr-Cyrl-RS"/>
        </w:rPr>
        <w:t>aranžmanom</w:t>
      </w:r>
      <w:r>
        <w:rPr>
          <w:lang w:val="sr-Cyrl-RS"/>
        </w:rPr>
        <w:t xml:space="preserve"> </w:t>
      </w:r>
      <w:r w:rsidR="00A20298">
        <w:rPr>
          <w:lang w:val="sr-Cyrl-RS"/>
        </w:rPr>
        <w:t>koji</w:t>
      </w:r>
      <w:r>
        <w:rPr>
          <w:lang w:val="sr-Cyrl-RS"/>
        </w:rPr>
        <w:t xml:space="preserve"> </w:t>
      </w:r>
      <w:r w:rsidR="00A20298">
        <w:rPr>
          <w:lang w:val="sr-Cyrl-RS"/>
        </w:rPr>
        <w:t>Republika</w:t>
      </w:r>
      <w:r>
        <w:rPr>
          <w:lang w:val="sr-Cyrl-RS"/>
        </w:rPr>
        <w:t xml:space="preserve"> </w:t>
      </w:r>
      <w:r w:rsidR="00A20298">
        <w:rPr>
          <w:lang w:val="sr-Cyrl-RS"/>
        </w:rPr>
        <w:t>Srbija</w:t>
      </w:r>
      <w:r>
        <w:rPr>
          <w:lang w:val="sr-Cyrl-RS"/>
        </w:rPr>
        <w:t xml:space="preserve"> </w:t>
      </w:r>
      <w:r w:rsidR="00A20298">
        <w:rPr>
          <w:lang w:val="sr-Cyrl-RS"/>
        </w:rPr>
        <w:t>ima</w:t>
      </w:r>
      <w:r>
        <w:rPr>
          <w:lang w:val="sr-Cyrl-RS"/>
        </w:rPr>
        <w:t xml:space="preserve"> </w:t>
      </w:r>
      <w:r w:rsidR="00A20298">
        <w:rPr>
          <w:lang w:val="sr-Cyrl-RS"/>
        </w:rPr>
        <w:t>sa</w:t>
      </w:r>
      <w:r>
        <w:rPr>
          <w:lang w:val="sr-Cyrl-RS"/>
        </w:rPr>
        <w:t xml:space="preserve"> </w:t>
      </w:r>
      <w:r w:rsidR="00A20298">
        <w:rPr>
          <w:lang w:val="sr-Cyrl-RS"/>
        </w:rPr>
        <w:t>MMF</w:t>
      </w:r>
      <w:r>
        <w:rPr>
          <w:lang w:val="sr-Cyrl-RS"/>
        </w:rPr>
        <w:t xml:space="preserve">. </w:t>
      </w:r>
      <w:r w:rsidR="00A20298">
        <w:rPr>
          <w:lang w:val="sr-Cyrl-RS"/>
        </w:rPr>
        <w:t>Što</w:t>
      </w:r>
      <w:r>
        <w:rPr>
          <w:lang w:val="sr-Cyrl-RS"/>
        </w:rPr>
        <w:t xml:space="preserve"> </w:t>
      </w:r>
      <w:r w:rsidR="00A20298">
        <w:rPr>
          <w:lang w:val="sr-Cyrl-RS"/>
        </w:rPr>
        <w:t>se</w:t>
      </w:r>
      <w:r>
        <w:rPr>
          <w:lang w:val="sr-Cyrl-RS"/>
        </w:rPr>
        <w:t xml:space="preserve"> </w:t>
      </w:r>
      <w:r w:rsidR="00A20298">
        <w:rPr>
          <w:lang w:val="sr-Cyrl-RS"/>
        </w:rPr>
        <w:t>tiče</w:t>
      </w:r>
      <w:r>
        <w:rPr>
          <w:lang w:val="sr-Cyrl-RS"/>
        </w:rPr>
        <w:t xml:space="preserve"> </w:t>
      </w:r>
      <w:r w:rsidR="00A20298">
        <w:rPr>
          <w:lang w:val="sr-Cyrl-RS"/>
        </w:rPr>
        <w:t>opterećenja</w:t>
      </w:r>
      <w:r>
        <w:rPr>
          <w:lang w:val="sr-Cyrl-RS"/>
        </w:rPr>
        <w:t xml:space="preserve"> </w:t>
      </w:r>
      <w:r w:rsidR="00A20298">
        <w:rPr>
          <w:lang w:val="sr-Cyrl-RS"/>
        </w:rPr>
        <w:t>privrede</w:t>
      </w:r>
      <w:r>
        <w:rPr>
          <w:lang w:val="sr-Cyrl-RS"/>
        </w:rPr>
        <w:t xml:space="preserve"> </w:t>
      </w:r>
      <w:r w:rsidR="00A20298">
        <w:rPr>
          <w:lang w:val="sr-Cyrl-RS"/>
        </w:rPr>
        <w:t>ovim</w:t>
      </w:r>
      <w:r>
        <w:rPr>
          <w:lang w:val="sr-Cyrl-RS"/>
        </w:rPr>
        <w:t xml:space="preserve"> </w:t>
      </w:r>
      <w:r w:rsidR="00A20298">
        <w:rPr>
          <w:lang w:val="sr-Cyrl-RS"/>
        </w:rPr>
        <w:t>povećanjem</w:t>
      </w:r>
      <w:r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>
        <w:rPr>
          <w:lang w:val="sr-Cyrl-RS"/>
        </w:rPr>
        <w:t xml:space="preserve">, </w:t>
      </w:r>
      <w:r w:rsidR="00A20298">
        <w:rPr>
          <w:lang w:val="sr-Cyrl-RS"/>
        </w:rPr>
        <w:t>navela</w:t>
      </w:r>
      <w:r>
        <w:rPr>
          <w:lang w:val="sr-Cyrl-RS"/>
        </w:rPr>
        <w:t xml:space="preserve"> </w:t>
      </w:r>
      <w:r w:rsidR="00A20298">
        <w:rPr>
          <w:lang w:val="sr-Cyrl-RS"/>
        </w:rPr>
        <w:t>je</w:t>
      </w:r>
      <w:r>
        <w:rPr>
          <w:lang w:val="sr-Cyrl-RS"/>
        </w:rPr>
        <w:t xml:space="preserve"> </w:t>
      </w:r>
      <w:r w:rsidR="00A20298">
        <w:rPr>
          <w:lang w:val="sr-Cyrl-RS"/>
        </w:rPr>
        <w:t>da</w:t>
      </w:r>
      <w:r>
        <w:rPr>
          <w:lang w:val="sr-Cyrl-RS"/>
        </w:rPr>
        <w:t xml:space="preserve">  </w:t>
      </w:r>
      <w:r w:rsidR="00A20298">
        <w:rPr>
          <w:lang w:val="sr-Cyrl-RS"/>
        </w:rPr>
        <w:t>su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zakonom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propisane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refakcije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tj</w:t>
      </w:r>
      <w:r w:rsidR="001C1D6D">
        <w:rPr>
          <w:lang w:val="sr-Cyrl-RS"/>
        </w:rPr>
        <w:t xml:space="preserve">. </w:t>
      </w:r>
      <w:r w:rsidR="00A20298">
        <w:rPr>
          <w:lang w:val="sr-Cyrl-RS"/>
        </w:rPr>
        <w:t>snižena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stopa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derivate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nafte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posebne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svrhe</w:t>
      </w:r>
      <w:r w:rsidR="001C1D6D">
        <w:rPr>
          <w:lang w:val="sr-Cyrl-RS"/>
        </w:rPr>
        <w:t xml:space="preserve">, </w:t>
      </w:r>
      <w:r w:rsidR="00A20298">
        <w:rPr>
          <w:lang w:val="sr-Cyrl-RS"/>
        </w:rPr>
        <w:t>npr</w:t>
      </w:r>
      <w:r w:rsidR="001C1D6D">
        <w:rPr>
          <w:lang w:val="sr-Cyrl-RS"/>
        </w:rPr>
        <w:t xml:space="preserve">. </w:t>
      </w:r>
      <w:r w:rsidR="00A20298">
        <w:rPr>
          <w:lang w:val="sr-Cyrl-RS"/>
        </w:rPr>
        <w:t>transport</w:t>
      </w:r>
      <w:r w:rsidR="001C1D6D">
        <w:rPr>
          <w:lang w:val="sr-Cyrl-RS"/>
        </w:rPr>
        <w:t xml:space="preserve">, </w:t>
      </w:r>
      <w:r w:rsidR="00A20298">
        <w:rPr>
          <w:lang w:val="sr-Cyrl-RS"/>
        </w:rPr>
        <w:t>što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uključuje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javni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sopstveni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prevoz</w:t>
      </w:r>
      <w:r w:rsidR="001C1D6D">
        <w:rPr>
          <w:lang w:val="sr-Cyrl-RS"/>
        </w:rPr>
        <w:t xml:space="preserve">, </w:t>
      </w:r>
      <w:r w:rsidR="00A20298">
        <w:rPr>
          <w:lang w:val="sr-Cyrl-RS"/>
        </w:rPr>
        <w:t>kao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niži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nivo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industrijske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svrhe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grejanje</w:t>
      </w:r>
      <w:r w:rsidR="001C1D6D">
        <w:rPr>
          <w:lang w:val="sr-Cyrl-RS"/>
        </w:rPr>
        <w:t xml:space="preserve">. </w:t>
      </w:r>
      <w:r w:rsidR="00A20298">
        <w:rPr>
          <w:lang w:val="sr-Cyrl-RS"/>
        </w:rPr>
        <w:t>Računica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rast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rađena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bazi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obveznika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1C1D6D">
        <w:rPr>
          <w:lang w:val="sr-Cyrl-RS"/>
        </w:rPr>
        <w:t xml:space="preserve"> (</w:t>
      </w:r>
      <w:r w:rsidR="00A20298">
        <w:rPr>
          <w:lang w:val="sr-Cyrl-RS"/>
        </w:rPr>
        <w:t>NIS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uvoznici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nafte</w:t>
      </w:r>
      <w:r w:rsidR="001C1D6D">
        <w:rPr>
          <w:lang w:val="sr-Cyrl-RS"/>
        </w:rPr>
        <w:t xml:space="preserve">) </w:t>
      </w:r>
      <w:r w:rsidR="00A20298">
        <w:rPr>
          <w:lang w:val="sr-Cyrl-RS"/>
        </w:rPr>
        <w:t>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izračunato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ovoliko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povećanje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treba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da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donese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dodatni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prihod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od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šest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milijardi</w:t>
      </w:r>
      <w:r w:rsidR="001C1D6D">
        <w:rPr>
          <w:lang w:val="sr-Cyrl-RS"/>
        </w:rPr>
        <w:t xml:space="preserve"> </w:t>
      </w:r>
      <w:r w:rsidR="00A20298">
        <w:rPr>
          <w:lang w:val="sr-Cyrl-RS"/>
        </w:rPr>
        <w:t>dinara</w:t>
      </w:r>
      <w:r w:rsidR="001C1D6D">
        <w:rPr>
          <w:lang w:val="sr-Cyrl-RS"/>
        </w:rPr>
        <w:t>.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Akcize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struju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cigarete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su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u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procentualnom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iznosu</w:t>
      </w:r>
      <w:r w:rsidR="002A3B4B">
        <w:rPr>
          <w:lang w:val="sr-Cyrl-RS"/>
        </w:rPr>
        <w:t xml:space="preserve">, </w:t>
      </w:r>
      <w:r w:rsidR="00A20298">
        <w:rPr>
          <w:lang w:val="sr-Cyrl-RS"/>
        </w:rPr>
        <w:t>prihod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od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struju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bi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do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kraja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ove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godine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trebao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da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donese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četiri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milijarde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sledeće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godine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još</w:t>
      </w:r>
      <w:r w:rsidR="002A3B4B">
        <w:rPr>
          <w:lang w:val="sr-Cyrl-RS"/>
        </w:rPr>
        <w:t xml:space="preserve"> 1</w:t>
      </w:r>
      <w:r w:rsidR="00AC7984">
        <w:rPr>
          <w:lang w:val="sr-Cyrl-RS"/>
        </w:rPr>
        <w:t>0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milijardi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dinara</w:t>
      </w:r>
      <w:r w:rsidR="002A3B4B">
        <w:rPr>
          <w:lang w:val="sr-Cyrl-RS"/>
        </w:rPr>
        <w:t xml:space="preserve">, </w:t>
      </w:r>
      <w:r w:rsidR="00A20298">
        <w:rPr>
          <w:lang w:val="sr-Cyrl-RS"/>
        </w:rPr>
        <w:t>što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sa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prihodom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od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akciza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naftne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derivate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iznosi</w:t>
      </w:r>
      <w:r w:rsidR="002A3B4B">
        <w:rPr>
          <w:lang w:val="sr-Cyrl-RS"/>
        </w:rPr>
        <w:t xml:space="preserve"> 20 </w:t>
      </w:r>
      <w:r w:rsidR="00A20298">
        <w:rPr>
          <w:lang w:val="sr-Cyrl-RS"/>
        </w:rPr>
        <w:t>milijardi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dinara</w:t>
      </w:r>
      <w:r w:rsidR="002A3B4B">
        <w:rPr>
          <w:lang w:val="sr-Cyrl-RS"/>
        </w:rPr>
        <w:t xml:space="preserve">.     </w:t>
      </w:r>
      <w:r w:rsidR="001C1D6D">
        <w:rPr>
          <w:lang w:val="sr-Cyrl-RS"/>
        </w:rPr>
        <w:t xml:space="preserve"> </w:t>
      </w:r>
    </w:p>
    <w:p w:rsidR="00A21C6C" w:rsidRDefault="00303786" w:rsidP="00DD5A50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91911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A20298">
        <w:rPr>
          <w:lang w:val="sr-Cyrl-RS"/>
        </w:rPr>
        <w:t>Kako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se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više</w:t>
      </w:r>
      <w:r w:rsidR="002A3B4B">
        <w:rPr>
          <w:lang w:val="sr-Cyrl-RS"/>
        </w:rPr>
        <w:t xml:space="preserve"> </w:t>
      </w:r>
      <w:r w:rsidR="00A20298">
        <w:rPr>
          <w:lang w:val="sr-Cyrl-RS"/>
        </w:rPr>
        <w:t>niko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od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prisutnih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nije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javio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za</w:t>
      </w:r>
      <w:r w:rsidR="008046E6">
        <w:rPr>
          <w:lang w:val="sr-Cyrl-RS"/>
        </w:rPr>
        <w:t xml:space="preserve"> </w:t>
      </w:r>
      <w:r w:rsidR="00A20298">
        <w:rPr>
          <w:lang w:val="sr-Cyrl-RS"/>
        </w:rPr>
        <w:t>reč</w:t>
      </w:r>
      <w:r w:rsidR="008046E6">
        <w:rPr>
          <w:lang w:val="sr-Cyrl-RS"/>
        </w:rPr>
        <w:t xml:space="preserve">, </w:t>
      </w:r>
      <w:r w:rsidR="00A20298">
        <w:rPr>
          <w:lang w:val="sr-Cyrl-RS"/>
        </w:rPr>
        <w:t>predsednik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Odbora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zaključio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raspravu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i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stavio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na</w:t>
      </w:r>
      <w:r w:rsidRPr="00DB5C47">
        <w:rPr>
          <w:lang w:val="sr-Cyrl-RS"/>
        </w:rPr>
        <w:t xml:space="preserve"> </w:t>
      </w:r>
      <w:r w:rsidR="00A20298">
        <w:rPr>
          <w:lang w:val="sr-Cyrl-RS"/>
        </w:rPr>
        <w:t>glasanje</w:t>
      </w:r>
      <w:r w:rsidRPr="00DB5C47">
        <w:rPr>
          <w:lang w:val="sr-Cyrl-RS"/>
        </w:rPr>
        <w:t xml:space="preserve"> </w:t>
      </w:r>
      <w:r w:rsidR="00A20298">
        <w:rPr>
          <w:rFonts w:eastAsiaTheme="minorHAnsi"/>
          <w:lang w:val="sr-Cyrl-RS" w:eastAsia="en-US"/>
        </w:rPr>
        <w:t>Predlog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zakona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o</w:t>
      </w:r>
      <w:r w:rsidR="00E34FEB" w:rsidRPr="00E34FEB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izmenama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i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dopunama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Zakona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o</w:t>
      </w:r>
      <w:r w:rsidR="00DD5A50" w:rsidRP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akcizama</w:t>
      </w:r>
      <w:r w:rsidR="00DD5A50">
        <w:rPr>
          <w:rFonts w:eastAsiaTheme="minorHAnsi"/>
          <w:lang w:val="sr-Cyrl-RS" w:eastAsia="en-US"/>
        </w:rPr>
        <w:t xml:space="preserve">, </w:t>
      </w:r>
      <w:r w:rsidR="00A20298">
        <w:rPr>
          <w:rFonts w:eastAsiaTheme="minorHAnsi"/>
          <w:lang w:val="sr-Cyrl-RS" w:eastAsia="en-US"/>
        </w:rPr>
        <w:t>u</w:t>
      </w:r>
      <w:r w:rsidR="00DD5A50">
        <w:rPr>
          <w:rFonts w:eastAsiaTheme="minorHAnsi"/>
          <w:lang w:val="sr-Cyrl-RS" w:eastAsia="en-US"/>
        </w:rPr>
        <w:t xml:space="preserve"> </w:t>
      </w:r>
      <w:r w:rsidR="00A20298">
        <w:rPr>
          <w:rFonts w:eastAsiaTheme="minorHAnsi"/>
          <w:lang w:val="sr-Cyrl-RS" w:eastAsia="en-US"/>
        </w:rPr>
        <w:t>načelu</w:t>
      </w:r>
      <w:r w:rsidRPr="00DB5C47">
        <w:rPr>
          <w:lang w:val="sr-Cyrl-RS"/>
        </w:rPr>
        <w:t xml:space="preserve">. </w:t>
      </w:r>
      <w:r w:rsidR="00A20298">
        <w:rPr>
          <w:lang w:val="sr-Cyrl-RS"/>
        </w:rPr>
        <w:t>Predlog</w:t>
      </w:r>
      <w:r w:rsidR="00E34FEB">
        <w:rPr>
          <w:lang w:val="sr-Cyrl-RS"/>
        </w:rPr>
        <w:t xml:space="preserve"> </w:t>
      </w:r>
      <w:r w:rsidR="00A20298">
        <w:rPr>
          <w:lang w:val="sr-Cyrl-RS"/>
        </w:rPr>
        <w:t>je</w:t>
      </w:r>
      <w:r w:rsidR="00E34FEB">
        <w:rPr>
          <w:lang w:val="sr-Cyrl-RS"/>
        </w:rPr>
        <w:t xml:space="preserve"> </w:t>
      </w:r>
      <w:r w:rsidR="00A20298">
        <w:rPr>
          <w:lang w:val="sr-Cyrl-RS"/>
        </w:rPr>
        <w:t>usvojen</w:t>
      </w:r>
      <w:r w:rsidR="00E34FEB">
        <w:rPr>
          <w:lang w:val="sr-Cyrl-RS"/>
        </w:rPr>
        <w:t xml:space="preserve"> </w:t>
      </w:r>
      <w:r w:rsidR="00A20298">
        <w:rPr>
          <w:lang w:val="sr-Cyrl-RS"/>
        </w:rPr>
        <w:t>većinom</w:t>
      </w:r>
      <w:r w:rsidR="00303786">
        <w:rPr>
          <w:lang w:val="sr-Cyrl-RS"/>
        </w:rPr>
        <w:t xml:space="preserve"> </w:t>
      </w:r>
      <w:r w:rsidR="00A20298">
        <w:rPr>
          <w:lang w:val="sr-Cyrl-RS"/>
        </w:rPr>
        <w:t>glasova</w:t>
      </w:r>
      <w:r w:rsidR="00CF37D0">
        <w:rPr>
          <w:lang w:val="sr-Cyrl-RS"/>
        </w:rPr>
        <w:t>.</w:t>
      </w:r>
    </w:p>
    <w:p w:rsidR="009257B5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</w:p>
    <w:p w:rsidR="009257B5" w:rsidRDefault="00A20298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303786">
        <w:rPr>
          <w:lang w:val="sr-Cyrl-RS"/>
        </w:rPr>
        <w:t>1</w:t>
      </w:r>
      <w:r w:rsidR="00EF5DBC">
        <w:rPr>
          <w:lang w:val="sr-Cyrl-RS"/>
        </w:rPr>
        <w:t>.</w:t>
      </w:r>
      <w:r w:rsidR="00551B6E">
        <w:rPr>
          <w:lang w:val="sr-Cyrl-RS"/>
        </w:rPr>
        <w:t>2</w:t>
      </w:r>
      <w:r w:rsidR="00A32ACA">
        <w:rPr>
          <w:lang w:val="sr-Cyrl-RS"/>
        </w:rPr>
        <w:t>0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9257B5" w:rsidRDefault="009257B5" w:rsidP="009257B5">
      <w:pPr>
        <w:rPr>
          <w:lang w:val="en-US"/>
        </w:rPr>
      </w:pPr>
    </w:p>
    <w:p w:rsidR="00C0257E" w:rsidRDefault="00A20298" w:rsidP="00C0257E">
      <w:pPr>
        <w:ind w:firstLine="720"/>
        <w:rPr>
          <w:lang w:val="sr-Cyrl-CS"/>
        </w:rPr>
      </w:pPr>
      <w:r>
        <w:rPr>
          <w:lang w:val="ru-RU"/>
        </w:rPr>
        <w:t>Na</w:t>
      </w:r>
      <w:r w:rsidR="00C0257E">
        <w:rPr>
          <w:lang w:val="ru-RU"/>
        </w:rPr>
        <w:t xml:space="preserve"> </w:t>
      </w:r>
      <w:r>
        <w:rPr>
          <w:lang w:val="ru-RU"/>
        </w:rPr>
        <w:t>sednici</w:t>
      </w:r>
      <w:r w:rsidR="00C0257E">
        <w:rPr>
          <w:lang w:val="ru-RU"/>
        </w:rPr>
        <w:t xml:space="preserve"> </w:t>
      </w:r>
      <w:r>
        <w:rPr>
          <w:lang w:val="ru-RU"/>
        </w:rPr>
        <w:t>Odbora</w:t>
      </w:r>
      <w:r w:rsidR="00C0257E">
        <w:rPr>
          <w:lang w:val="ru-RU"/>
        </w:rPr>
        <w:t xml:space="preserve"> </w:t>
      </w:r>
      <w:r>
        <w:rPr>
          <w:lang w:val="ru-RU"/>
        </w:rPr>
        <w:t>vođen</w:t>
      </w:r>
      <w:r w:rsidR="00C0257E">
        <w:rPr>
          <w:lang w:val="ru-RU"/>
        </w:rPr>
        <w:t xml:space="preserve"> </w:t>
      </w:r>
      <w:r>
        <w:rPr>
          <w:lang w:val="ru-RU"/>
        </w:rPr>
        <w:t>je</w:t>
      </w:r>
      <w:r w:rsidR="00C0257E">
        <w:rPr>
          <w:lang w:val="ru-RU"/>
        </w:rPr>
        <w:t xml:space="preserve"> </w:t>
      </w:r>
      <w:r>
        <w:rPr>
          <w:lang w:val="ru-RU"/>
        </w:rPr>
        <w:t>tonski</w:t>
      </w:r>
      <w:r w:rsidR="00C0257E">
        <w:rPr>
          <w:lang w:val="ru-RU"/>
        </w:rPr>
        <w:t xml:space="preserve"> </w:t>
      </w:r>
      <w:r>
        <w:rPr>
          <w:lang w:val="ru-RU"/>
        </w:rPr>
        <w:t>zapis</w:t>
      </w:r>
      <w:r w:rsidR="00C0257E">
        <w:rPr>
          <w:lang w:val="ru-RU"/>
        </w:rPr>
        <w:t>.</w:t>
      </w:r>
    </w:p>
    <w:p w:rsidR="00C0257E" w:rsidRDefault="00C0257E" w:rsidP="009257B5">
      <w:pPr>
        <w:rPr>
          <w:lang w:val="en-US"/>
        </w:rPr>
      </w:pPr>
    </w:p>
    <w:p w:rsidR="009257B5" w:rsidRDefault="009257B5" w:rsidP="009257B5">
      <w:pPr>
        <w:rPr>
          <w:lang w:val="sr-Cyrl-RS"/>
        </w:rPr>
      </w:pPr>
    </w:p>
    <w:p w:rsidR="00303786" w:rsidRPr="00303786" w:rsidRDefault="00303786" w:rsidP="009257B5">
      <w:pPr>
        <w:rPr>
          <w:lang w:val="sr-Cyrl-RS"/>
        </w:rPr>
      </w:pPr>
    </w:p>
    <w:p w:rsidR="00E40FBE" w:rsidRDefault="00A20298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Default="00A20298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</w:t>
      </w:r>
      <w:r>
        <w:rPr>
          <w:lang w:val="en-US" w:eastAsia="en-US"/>
        </w:rPr>
        <w:t xml:space="preserve">               </w:t>
      </w:r>
      <w:bookmarkStart w:id="0" w:name="_GoBack"/>
      <w:bookmarkEnd w:id="0"/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sectPr w:rsidR="00E34FEB" w:rsidSect="00EF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D3" w:rsidRDefault="00F21ED3" w:rsidP="00A20298">
      <w:r>
        <w:separator/>
      </w:r>
    </w:p>
  </w:endnote>
  <w:endnote w:type="continuationSeparator" w:id="0">
    <w:p w:rsidR="00F21ED3" w:rsidRDefault="00F21ED3" w:rsidP="00A2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98" w:rsidRDefault="00A20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98" w:rsidRDefault="00A20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98" w:rsidRDefault="00A2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D3" w:rsidRDefault="00F21ED3" w:rsidP="00A20298">
      <w:r>
        <w:separator/>
      </w:r>
    </w:p>
  </w:footnote>
  <w:footnote w:type="continuationSeparator" w:id="0">
    <w:p w:rsidR="00F21ED3" w:rsidRDefault="00F21ED3" w:rsidP="00A20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98" w:rsidRDefault="00A20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98" w:rsidRDefault="00A20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98" w:rsidRDefault="00A20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A7875"/>
    <w:rsid w:val="00191911"/>
    <w:rsid w:val="001C1D6D"/>
    <w:rsid w:val="00273EE9"/>
    <w:rsid w:val="00286DDE"/>
    <w:rsid w:val="002A3B4B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637722"/>
    <w:rsid w:val="00644F95"/>
    <w:rsid w:val="006E52B4"/>
    <w:rsid w:val="00701CBE"/>
    <w:rsid w:val="0077305D"/>
    <w:rsid w:val="00785CE4"/>
    <w:rsid w:val="0079206A"/>
    <w:rsid w:val="007D0002"/>
    <w:rsid w:val="007F23B2"/>
    <w:rsid w:val="008046E6"/>
    <w:rsid w:val="00827AA1"/>
    <w:rsid w:val="009230DD"/>
    <w:rsid w:val="009257B5"/>
    <w:rsid w:val="00A20298"/>
    <w:rsid w:val="00A21C6C"/>
    <w:rsid w:val="00A32ACA"/>
    <w:rsid w:val="00A4630A"/>
    <w:rsid w:val="00AC7984"/>
    <w:rsid w:val="00AE51A8"/>
    <w:rsid w:val="00B605BA"/>
    <w:rsid w:val="00C0257E"/>
    <w:rsid w:val="00C05BEE"/>
    <w:rsid w:val="00C064BB"/>
    <w:rsid w:val="00C17A38"/>
    <w:rsid w:val="00C81CCA"/>
    <w:rsid w:val="00CF37D0"/>
    <w:rsid w:val="00D5104F"/>
    <w:rsid w:val="00D61813"/>
    <w:rsid w:val="00DB50F2"/>
    <w:rsid w:val="00DB5C47"/>
    <w:rsid w:val="00DD1E03"/>
    <w:rsid w:val="00DD5A50"/>
    <w:rsid w:val="00DE52B4"/>
    <w:rsid w:val="00E11BB3"/>
    <w:rsid w:val="00E34FEB"/>
    <w:rsid w:val="00E40FBE"/>
    <w:rsid w:val="00EF5DBC"/>
    <w:rsid w:val="00F21ED3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20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98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20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98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20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98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20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98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10</cp:revision>
  <cp:lastPrinted>2016-01-14T08:33:00Z</cp:lastPrinted>
  <dcterms:created xsi:type="dcterms:W3CDTF">2016-01-13T22:10:00Z</dcterms:created>
  <dcterms:modified xsi:type="dcterms:W3CDTF">2016-03-28T07:29:00Z</dcterms:modified>
</cp:coreProperties>
</file>